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39" w:rsidRPr="00C638CA" w:rsidRDefault="008B7E39" w:rsidP="00172DF2">
      <w:pPr>
        <w:pStyle w:val="NormalWeb"/>
        <w:shd w:val="clear" w:color="auto" w:fill="FFFFFF"/>
        <w:ind w:left="-720" w:right="-540"/>
        <w:jc w:val="both"/>
        <w:rPr>
          <w:lang w:val="it-IT"/>
        </w:rPr>
      </w:pPr>
      <w:r>
        <w:pict/>
      </w:r>
      <w:r>
        <w:pict/>
      </w:r>
      <w:bookmarkStart w:id="0" w:name="2758884"/>
      <w:bookmarkEnd w:id="0"/>
    </w:p>
    <w:p w:rsidR="008B7E39" w:rsidRPr="00C638CA" w:rsidRDefault="008B7E39" w:rsidP="00172DF2">
      <w:pPr>
        <w:pStyle w:val="rvps1"/>
        <w:shd w:val="clear" w:color="auto" w:fill="FFFFFF"/>
        <w:rPr>
          <w:lang w:val="it-IT"/>
        </w:rPr>
      </w:pPr>
      <w:bookmarkStart w:id="1" w:name="2758885"/>
      <w:bookmarkEnd w:id="1"/>
      <w:r w:rsidRPr="00C638CA">
        <w:rPr>
          <w:rStyle w:val="rvts6"/>
          <w:lang w:val="it-IT"/>
        </w:rPr>
        <w:t>LEGE</w:t>
      </w:r>
      <w:r w:rsidR="006B17B2">
        <w:rPr>
          <w:rStyle w:val="rvts6"/>
          <w:lang w:val="it-IT"/>
        </w:rPr>
        <w:t>A</w:t>
      </w:r>
      <w:r w:rsidRPr="00C638CA">
        <w:rPr>
          <w:rStyle w:val="rvts6"/>
          <w:lang w:val="it-IT"/>
        </w:rPr>
        <w:t xml:space="preserve"> Nr. 40</w:t>
      </w:r>
    </w:p>
    <w:p w:rsidR="008B7E39" w:rsidRPr="00C638CA" w:rsidRDefault="008B7E39" w:rsidP="00172DF2">
      <w:pPr>
        <w:pStyle w:val="rvps1"/>
        <w:shd w:val="clear" w:color="auto" w:fill="FFFFFF"/>
        <w:rPr>
          <w:lang w:val="it-IT"/>
        </w:rPr>
      </w:pPr>
      <w:r w:rsidRPr="00C638CA">
        <w:rPr>
          <w:rStyle w:val="rvts6"/>
          <w:lang w:val="it-IT"/>
        </w:rPr>
        <w:t>din 31 martie 2011</w:t>
      </w:r>
    </w:p>
    <w:p w:rsidR="008B7E39" w:rsidRPr="00C638CA" w:rsidRDefault="008B7E39" w:rsidP="00172DF2">
      <w:pPr>
        <w:pStyle w:val="rvps1"/>
        <w:shd w:val="clear" w:color="auto" w:fill="FFFFFF"/>
        <w:jc w:val="both"/>
        <w:rPr>
          <w:lang w:val="it-IT"/>
        </w:rPr>
      </w:pPr>
    </w:p>
    <w:p w:rsidR="008B7E39" w:rsidRPr="00C638CA" w:rsidRDefault="008B7E39" w:rsidP="00172DF2">
      <w:pPr>
        <w:pStyle w:val="rvps1"/>
        <w:shd w:val="clear" w:color="auto" w:fill="FFFFFF"/>
        <w:rPr>
          <w:lang w:val="it-IT"/>
        </w:rPr>
      </w:pPr>
      <w:r w:rsidRPr="00C638CA">
        <w:rPr>
          <w:rStyle w:val="rvts10"/>
          <w:lang w:val="it-IT"/>
        </w:rPr>
        <w:t>pentru modificarea şi completarea Legii nr. 53/2003 - Codul muncii</w:t>
      </w:r>
    </w:p>
    <w:p w:rsidR="008B7E39" w:rsidRPr="00C638CA" w:rsidRDefault="008B7E39" w:rsidP="00172DF2">
      <w:pPr>
        <w:pStyle w:val="rvps1"/>
        <w:shd w:val="clear" w:color="auto" w:fill="FFFFFF"/>
        <w:jc w:val="both"/>
        <w:rPr>
          <w:lang w:val="it-IT"/>
        </w:rPr>
      </w:pPr>
    </w:p>
    <w:p w:rsidR="008B7E39" w:rsidRPr="00C638CA" w:rsidRDefault="008B7E39" w:rsidP="00172DF2">
      <w:pPr>
        <w:pStyle w:val="NormalWeb"/>
        <w:shd w:val="clear" w:color="auto" w:fill="FFFFFF"/>
        <w:jc w:val="both"/>
        <w:rPr>
          <w:lang w:val="it-IT"/>
        </w:rPr>
      </w:pPr>
      <w:r w:rsidRPr="00C638CA">
        <w:rPr>
          <w:rStyle w:val="rvts6"/>
          <w:lang w:val="it-IT"/>
        </w:rPr>
        <w:t>Publicată în: Monitorul Oficial Nr. 225 din 31 martie 2011</w:t>
      </w:r>
    </w:p>
    <w:p w:rsidR="008B7E39" w:rsidRPr="00C638CA" w:rsidRDefault="008B7E39" w:rsidP="00172DF2">
      <w:pPr>
        <w:pStyle w:val="NormalWeb"/>
        <w:shd w:val="clear" w:color="auto" w:fill="FFFFFF"/>
        <w:jc w:val="both"/>
        <w:rPr>
          <w:lang w:val="it-IT"/>
        </w:rPr>
      </w:pPr>
    </w:p>
    <w:p w:rsidR="008B7E39" w:rsidRPr="00C638CA" w:rsidRDefault="008B7E39" w:rsidP="00172DF2">
      <w:pPr>
        <w:pStyle w:val="NormalWeb"/>
        <w:shd w:val="clear" w:color="auto" w:fill="FFFFFF"/>
        <w:jc w:val="both"/>
        <w:rPr>
          <w:lang w:val="it-IT"/>
        </w:rPr>
      </w:pPr>
      <w:r w:rsidRPr="00C638CA">
        <w:rPr>
          <w:rStyle w:val="rvts8"/>
          <w:lang w:val="it-IT"/>
        </w:rPr>
        <w:t>    </w:t>
      </w:r>
      <w:r w:rsidRPr="00C638CA">
        <w:rPr>
          <w:rStyle w:val="rvts11"/>
          <w:lang w:val="it-IT"/>
        </w:rPr>
        <w:t>Parlamentul României adoptă prezenta lege.</w:t>
      </w:r>
    </w:p>
    <w:p w:rsidR="008B7E39" w:rsidRPr="00C638CA" w:rsidRDefault="008B7E39" w:rsidP="00172DF2">
      <w:pPr>
        <w:pStyle w:val="NormalWeb"/>
        <w:shd w:val="clear" w:color="auto" w:fill="FFFFFF"/>
        <w:jc w:val="both"/>
        <w:rPr>
          <w:lang w:val="it-IT"/>
        </w:rPr>
      </w:pPr>
    </w:p>
    <w:p w:rsidR="008B7E39" w:rsidRPr="00C638CA" w:rsidRDefault="008B7E39" w:rsidP="00172DF2">
      <w:pPr>
        <w:pStyle w:val="NormalWeb"/>
        <w:shd w:val="clear" w:color="auto" w:fill="FFFFFF"/>
        <w:jc w:val="both"/>
        <w:rPr>
          <w:lang w:val="it-IT"/>
        </w:rPr>
      </w:pPr>
      <w:bookmarkStart w:id="2" w:name="2758886"/>
      <w:bookmarkEnd w:id="2"/>
      <w:r w:rsidRPr="00C638CA">
        <w:rPr>
          <w:rStyle w:val="rvts8"/>
          <w:lang w:val="it-IT"/>
        </w:rPr>
        <w:t>    Art. I</w:t>
      </w:r>
      <w:r w:rsidRPr="00C638CA">
        <w:rPr>
          <w:rStyle w:val="rvts7"/>
          <w:lang w:val="it-IT"/>
        </w:rPr>
        <w:t> - </w:t>
      </w:r>
      <w:hyperlink r:id="rId4" w:history="1">
        <w:r w:rsidRPr="00C638CA">
          <w:rPr>
            <w:rStyle w:val="Hyperlink"/>
            <w:lang w:val="it-IT"/>
          </w:rPr>
          <w:t>Legea nr. 53/2003</w:t>
        </w:r>
      </w:hyperlink>
      <w:r w:rsidRPr="00C638CA">
        <w:rPr>
          <w:rStyle w:val="rvts12"/>
          <w:lang w:val="it-IT"/>
        </w:rPr>
        <w:t> - Codul muncii, publicată în Monitorul Oficial al României, Partea I, nr. 72 din 5 februarie 2003, cu modificările şi completările ulterioare, se modifică şi se completează după cum urmează:</w:t>
      </w:r>
    </w:p>
    <w:p w:rsidR="008B7E39" w:rsidRPr="00C638CA" w:rsidRDefault="008B7E39" w:rsidP="00172DF2">
      <w:pPr>
        <w:pStyle w:val="NormalWeb"/>
        <w:shd w:val="clear" w:color="auto" w:fill="FFFFFF"/>
        <w:jc w:val="both"/>
        <w:rPr>
          <w:lang w:val="it-IT"/>
        </w:rPr>
      </w:pPr>
      <w:bookmarkStart w:id="3" w:name="2758928"/>
      <w:bookmarkEnd w:id="3"/>
      <w:r w:rsidRPr="00C638CA">
        <w:rPr>
          <w:rStyle w:val="rvts12"/>
          <w:lang w:val="it-IT"/>
        </w:rPr>
        <w:t>    </w:t>
      </w:r>
      <w:r w:rsidRPr="00C638CA">
        <w:rPr>
          <w:rStyle w:val="rvts11"/>
          <w:lang w:val="it-IT"/>
        </w:rPr>
        <w:t>1. La articolul 1,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1 - (1) Prezentul cod reglementează domeniul raporturilor de muncă, modul în care se efectuează controlul aplicării reglementărilor din domeniul raporturilor de muncă, precum şi jurisdicţia muncii."</w:t>
      </w:r>
    </w:p>
    <w:p w:rsidR="008B7E39" w:rsidRPr="00C638CA" w:rsidRDefault="008B7E39" w:rsidP="00172DF2">
      <w:pPr>
        <w:pStyle w:val="NormalWeb"/>
        <w:shd w:val="clear" w:color="auto" w:fill="FFFFFF"/>
        <w:jc w:val="both"/>
        <w:rPr>
          <w:lang w:val="it-IT"/>
        </w:rPr>
      </w:pPr>
      <w:bookmarkStart w:id="4" w:name="2758929"/>
      <w:bookmarkEnd w:id="4"/>
      <w:r w:rsidRPr="00C638CA">
        <w:rPr>
          <w:rStyle w:val="rvts12"/>
          <w:lang w:val="it-IT"/>
        </w:rPr>
        <w:t>    </w:t>
      </w:r>
      <w:r w:rsidRPr="00C638CA">
        <w:rPr>
          <w:rStyle w:val="rvts11"/>
          <w:lang w:val="it-IT"/>
        </w:rPr>
        <w:t>2. Articolul 16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16 - (1) Contractul individual de muncă se încheie în baza consimţământului părţilor, în formă scrisă, în limba română. Obligaţia de încheiere a contractului individual de muncă în formă scrisă revine angajatorului. Forma scrisă este obligatorie pentru încheierea valabilă a contractului.</w:t>
      </w:r>
    </w:p>
    <w:p w:rsidR="008B7E39" w:rsidRPr="00C638CA" w:rsidRDefault="008B7E39" w:rsidP="00172DF2">
      <w:pPr>
        <w:pStyle w:val="NormalWeb"/>
        <w:shd w:val="clear" w:color="auto" w:fill="FFFFFF"/>
        <w:jc w:val="both"/>
        <w:rPr>
          <w:lang w:val="it-IT"/>
        </w:rPr>
      </w:pPr>
      <w:r w:rsidRPr="00C638CA">
        <w:rPr>
          <w:rStyle w:val="rvts12"/>
          <w:lang w:val="it-IT"/>
        </w:rPr>
        <w:t>    (2) Anterior începerii activităţii, contractul individual de muncă se înregistrează în registrul general de evidenţă a salariaţilor, care se transmite inspectoratului teritorial de muncă.</w:t>
      </w:r>
    </w:p>
    <w:p w:rsidR="008B7E39" w:rsidRPr="00C638CA" w:rsidRDefault="008B7E39" w:rsidP="00172DF2">
      <w:pPr>
        <w:pStyle w:val="NormalWeb"/>
        <w:shd w:val="clear" w:color="auto" w:fill="FFFFFF"/>
        <w:jc w:val="both"/>
        <w:rPr>
          <w:lang w:val="it-IT"/>
        </w:rPr>
      </w:pPr>
      <w:r w:rsidRPr="00C638CA">
        <w:rPr>
          <w:rStyle w:val="rvts12"/>
          <w:lang w:val="it-IT"/>
        </w:rPr>
        <w:t>    (3) Angajatorul este obligat ca, anterior începerii activităţii, să înmâneze salariatului un exemplar din contractul individual de muncă.</w:t>
      </w:r>
    </w:p>
    <w:p w:rsidR="008B7E39" w:rsidRPr="00C638CA" w:rsidRDefault="008B7E39" w:rsidP="00172DF2">
      <w:pPr>
        <w:pStyle w:val="NormalWeb"/>
        <w:shd w:val="clear" w:color="auto" w:fill="FFFFFF"/>
        <w:jc w:val="both"/>
        <w:rPr>
          <w:lang w:val="it-IT"/>
        </w:rPr>
      </w:pPr>
      <w:r w:rsidRPr="00C638CA">
        <w:rPr>
          <w:rStyle w:val="rvts12"/>
          <w:lang w:val="it-IT"/>
        </w:rPr>
        <w:t>    (4) Munca prestată în temeiul unui contract individual de muncă constituie vechime în muncă."</w:t>
      </w:r>
    </w:p>
    <w:p w:rsidR="008B7E39" w:rsidRPr="00C638CA" w:rsidRDefault="008B7E39" w:rsidP="00172DF2">
      <w:pPr>
        <w:pStyle w:val="NormalWeb"/>
        <w:shd w:val="clear" w:color="auto" w:fill="FFFFFF"/>
        <w:jc w:val="both"/>
        <w:rPr>
          <w:lang w:val="it-IT"/>
        </w:rPr>
      </w:pPr>
      <w:bookmarkStart w:id="5" w:name="2758930"/>
      <w:bookmarkEnd w:id="5"/>
      <w:r w:rsidRPr="00C638CA">
        <w:rPr>
          <w:rStyle w:val="rvts12"/>
          <w:lang w:val="it-IT"/>
        </w:rPr>
        <w:t>    </w:t>
      </w:r>
      <w:r w:rsidRPr="00C638CA">
        <w:rPr>
          <w:rStyle w:val="rvts11"/>
          <w:lang w:val="it-IT"/>
        </w:rPr>
        <w:t>3. La articolul 17 alineatul (2), litera d)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"d) funcţia/ocupaţia conform specificaţiei Clasificării ocupaţiilor din România sau altor acte normative, precum şi fişa postului, cu specificarea atribuţiilor postului;".</w:t>
      </w:r>
    </w:p>
    <w:p w:rsidR="008B7E39" w:rsidRPr="00C638CA" w:rsidRDefault="008B7E39" w:rsidP="00172DF2">
      <w:pPr>
        <w:pStyle w:val="NormalWeb"/>
        <w:shd w:val="clear" w:color="auto" w:fill="FFFFFF"/>
        <w:jc w:val="both"/>
        <w:rPr>
          <w:lang w:val="it-IT"/>
        </w:rPr>
      </w:pPr>
      <w:bookmarkStart w:id="6" w:name="2758931"/>
      <w:bookmarkEnd w:id="6"/>
      <w:r w:rsidRPr="00C638CA">
        <w:rPr>
          <w:rStyle w:val="rvts12"/>
          <w:lang w:val="it-IT"/>
        </w:rPr>
        <w:t>    </w:t>
      </w:r>
      <w:r w:rsidRPr="00C638CA">
        <w:rPr>
          <w:rStyle w:val="rvts11"/>
          <w:lang w:val="it-IT"/>
        </w:rPr>
        <w:t>4. La articolul 17 alineatul (2), după litera d) se introduce o nouă literă, litera d</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"d</w:t>
      </w:r>
      <w:r w:rsidRPr="00C638CA">
        <w:rPr>
          <w:rStyle w:val="rvts14"/>
          <w:lang w:val="it-IT"/>
        </w:rPr>
        <w:t>1</w:t>
      </w:r>
      <w:r w:rsidRPr="00C638CA">
        <w:rPr>
          <w:rStyle w:val="rvts12"/>
          <w:lang w:val="it-IT"/>
        </w:rPr>
        <w:t>) criteriile de evaluare a activităţii profesionale a salariatului aplicabile la nivelul angajatorului;".</w:t>
      </w:r>
    </w:p>
    <w:p w:rsidR="008B7E39" w:rsidRPr="00C638CA" w:rsidRDefault="008B7E39" w:rsidP="00172DF2">
      <w:pPr>
        <w:pStyle w:val="NormalWeb"/>
        <w:shd w:val="clear" w:color="auto" w:fill="FFFFFF"/>
        <w:jc w:val="both"/>
        <w:rPr>
          <w:lang w:val="it-IT"/>
        </w:rPr>
      </w:pPr>
      <w:bookmarkStart w:id="7" w:name="2758932"/>
      <w:bookmarkEnd w:id="7"/>
      <w:r w:rsidRPr="00C638CA">
        <w:rPr>
          <w:rStyle w:val="rvts12"/>
          <w:lang w:val="it-IT"/>
        </w:rPr>
        <w:t>    </w:t>
      </w:r>
      <w:r w:rsidRPr="00C638CA">
        <w:rPr>
          <w:rStyle w:val="rvts11"/>
          <w:lang w:val="it-IT"/>
        </w:rPr>
        <w:t>5. La articolul 17, alineatul (4)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"(4) Orice modificare a unuia dintre elementele prevăzute la alin. (2) în timpul executării contractului individual de muncă impune încheierea unui act adiţional la contract, într-un termen de 20 de zile lucrătoare de la data apariţiei modificării, cu excepţia situaţiilor în care o asemenea modificare este prevăzută în mod expres de lege."</w:t>
      </w:r>
    </w:p>
    <w:p w:rsidR="008B7E39" w:rsidRPr="00C638CA" w:rsidRDefault="008B7E39" w:rsidP="00172DF2">
      <w:pPr>
        <w:pStyle w:val="NormalWeb"/>
        <w:shd w:val="clear" w:color="auto" w:fill="FFFFFF"/>
        <w:jc w:val="both"/>
        <w:rPr>
          <w:lang w:val="it-IT"/>
        </w:rPr>
      </w:pPr>
      <w:bookmarkStart w:id="8" w:name="2758933"/>
      <w:bookmarkEnd w:id="8"/>
      <w:r w:rsidRPr="00C638CA">
        <w:rPr>
          <w:rStyle w:val="rvts12"/>
          <w:lang w:val="it-IT"/>
        </w:rPr>
        <w:t>    </w:t>
      </w:r>
      <w:r w:rsidRPr="00C638CA">
        <w:rPr>
          <w:rStyle w:val="rvts11"/>
          <w:lang w:val="it-IT"/>
        </w:rPr>
        <w:t>6. La articolul 25 se introduce un nou alineat, alineatul (2),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Cuantumul prestaţiilor suplimentare în bani sau modalităţile prestaţiilor suplimentare în natură sunt specificate în contractul individual de muncă."</w:t>
      </w:r>
    </w:p>
    <w:p w:rsidR="008B7E39" w:rsidRPr="00C638CA" w:rsidRDefault="008B7E39" w:rsidP="00172DF2">
      <w:pPr>
        <w:pStyle w:val="NormalWeb"/>
        <w:shd w:val="clear" w:color="auto" w:fill="FFFFFF"/>
        <w:jc w:val="both"/>
        <w:rPr>
          <w:lang w:val="it-IT"/>
        </w:rPr>
      </w:pPr>
      <w:bookmarkStart w:id="9" w:name="2758934"/>
      <w:bookmarkEnd w:id="9"/>
      <w:r w:rsidRPr="00C638CA">
        <w:rPr>
          <w:rStyle w:val="rvts12"/>
          <w:lang w:val="it-IT"/>
        </w:rPr>
        <w:t>    </w:t>
      </w:r>
      <w:r w:rsidRPr="00C638CA">
        <w:rPr>
          <w:rStyle w:val="rvts11"/>
          <w:lang w:val="it-IT"/>
        </w:rPr>
        <w:t>7. La articolul 27, alineatul (3) se abrogă.</w:t>
      </w:r>
    </w:p>
    <w:p w:rsidR="008B7E39" w:rsidRPr="00C638CA" w:rsidRDefault="008B7E39" w:rsidP="00172DF2">
      <w:pPr>
        <w:pStyle w:val="NormalWeb"/>
        <w:shd w:val="clear" w:color="auto" w:fill="FFFFFF"/>
        <w:jc w:val="both"/>
        <w:rPr>
          <w:lang w:val="it-IT"/>
        </w:rPr>
      </w:pPr>
      <w:bookmarkStart w:id="10" w:name="2758935"/>
      <w:bookmarkEnd w:id="10"/>
      <w:r w:rsidRPr="00C638CA">
        <w:rPr>
          <w:rStyle w:val="rvts11"/>
          <w:lang w:val="it-IT"/>
        </w:rPr>
        <w:t>    8. La articolul 29, alineatul (4)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"(4) Angajatorul poate cere informaţii în legătură cu persoana care solicită angajarea de la foştii săi angajatori, dar numai cu privire la activităţile îndeplinite şi la durata angajării şi numai cu încunoştinţarea prealabilă a celui în cauză."</w:t>
      </w:r>
    </w:p>
    <w:p w:rsidR="008B7E39" w:rsidRPr="00C638CA" w:rsidRDefault="008B7E39" w:rsidP="00172DF2">
      <w:pPr>
        <w:pStyle w:val="NormalWeb"/>
        <w:shd w:val="clear" w:color="auto" w:fill="FFFFFF"/>
        <w:jc w:val="both"/>
        <w:rPr>
          <w:lang w:val="it-IT"/>
        </w:rPr>
      </w:pPr>
      <w:bookmarkStart w:id="11" w:name="2758936"/>
      <w:bookmarkEnd w:id="11"/>
      <w:r w:rsidRPr="00C638CA">
        <w:rPr>
          <w:rStyle w:val="rvts12"/>
          <w:lang w:val="it-IT"/>
        </w:rPr>
        <w:t>    </w:t>
      </w:r>
      <w:r w:rsidRPr="00C638CA">
        <w:rPr>
          <w:rStyle w:val="rvts11"/>
          <w:lang w:val="it-IT"/>
        </w:rPr>
        <w:t>9. Articolul 31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 xml:space="preserve">"Art. 31 - (1) Pentru verificarea aptitudinilor salariatului, la încheierea contractului individual de muncă se poate stabili o perioadă de probă de cel mult 90 de zile calendaristice </w:t>
      </w:r>
      <w:r w:rsidRPr="00C638CA">
        <w:rPr>
          <w:rStyle w:val="rvts12"/>
          <w:lang w:val="it-IT"/>
        </w:rPr>
        <w:lastRenderedPageBreak/>
        <w:t>pentru funcţiile de execuţie şi de cel mult 120 de zile calendaristice pentru funcţiile de conducere.</w:t>
      </w:r>
    </w:p>
    <w:p w:rsidR="008B7E39" w:rsidRPr="00C638CA" w:rsidRDefault="008B7E39" w:rsidP="00172DF2">
      <w:pPr>
        <w:pStyle w:val="NormalWeb"/>
        <w:shd w:val="clear" w:color="auto" w:fill="FFFFFF"/>
        <w:jc w:val="both"/>
        <w:rPr>
          <w:lang w:val="it-IT"/>
        </w:rPr>
      </w:pPr>
      <w:r w:rsidRPr="00C638CA">
        <w:rPr>
          <w:rStyle w:val="rvts12"/>
          <w:lang w:val="it-IT"/>
        </w:rPr>
        <w:t>    (2) Verificarea aptitudinilor profesionale la încadrarea persoanelor cu handicap se realizează exclusiv prin modalitatea perioadei de probă de maximum 30 de zile calendaristice.</w:t>
      </w:r>
    </w:p>
    <w:p w:rsidR="008B7E39" w:rsidRPr="00C638CA" w:rsidRDefault="008B7E39" w:rsidP="00172DF2">
      <w:pPr>
        <w:pStyle w:val="NormalWeb"/>
        <w:shd w:val="clear" w:color="auto" w:fill="FFFFFF"/>
        <w:jc w:val="both"/>
        <w:rPr>
          <w:lang w:val="it-IT"/>
        </w:rPr>
      </w:pPr>
      <w:r w:rsidRPr="00C638CA">
        <w:rPr>
          <w:rStyle w:val="rvts12"/>
          <w:lang w:val="it-IT"/>
        </w:rPr>
        <w:t>    (3) Pe durata sau la sfârşitul perioadei de probă, contractul individual de muncă poate înceta exclusiv printr-o notificare scrisă, fără preaviz, la iniţiativa oricăreia dintre părţi, fără a fi necesară motivarea acesteia.</w:t>
      </w:r>
    </w:p>
    <w:p w:rsidR="008B7E39" w:rsidRPr="00C638CA" w:rsidRDefault="008B7E39" w:rsidP="00172DF2">
      <w:pPr>
        <w:pStyle w:val="NormalWeb"/>
        <w:shd w:val="clear" w:color="auto" w:fill="FFFFFF"/>
        <w:jc w:val="both"/>
        <w:rPr>
          <w:lang w:val="it-IT"/>
        </w:rPr>
      </w:pPr>
      <w:r w:rsidRPr="00C638CA">
        <w:rPr>
          <w:rStyle w:val="rvts12"/>
          <w:lang w:val="it-IT"/>
        </w:rPr>
        <w:t>    (4) Pe durata perioadei de probă salariatul beneficiază de toate drepturile şi are toate obligaţiile prevăzute în legislaţia muncii, în contractul colectiv de muncă aplicabil, în regulamentul intern, precum şi în contractul individual de muncă.</w:t>
      </w:r>
    </w:p>
    <w:p w:rsidR="008B7E39" w:rsidRPr="00C638CA" w:rsidRDefault="008B7E39" w:rsidP="00172DF2">
      <w:pPr>
        <w:pStyle w:val="NormalWeb"/>
        <w:shd w:val="clear" w:color="auto" w:fill="FFFFFF"/>
        <w:jc w:val="both"/>
        <w:rPr>
          <w:lang w:val="it-IT"/>
        </w:rPr>
      </w:pPr>
      <w:r w:rsidRPr="00C638CA">
        <w:rPr>
          <w:rStyle w:val="rvts12"/>
          <w:lang w:val="it-IT"/>
        </w:rPr>
        <w:t>    (5) Pentru absolvenţii instituţiilor de învăţământ superior, primele 6 luni după debutul în profesie se consideră perioadă de stagiu. Fac excepţie acele profesii în care stagiatura este reglementată prin legi speciale. La sfârşitul perioadei de stagiu, angajatorul eliberează obligatoriu o adeverinţă, care este vizată de inspectoratul teritorial de muncă în a cărui rază teritorială de competenţă acesta îşi are sediul.</w:t>
      </w:r>
    </w:p>
    <w:p w:rsidR="008B7E39" w:rsidRPr="00C638CA" w:rsidRDefault="008B7E39" w:rsidP="00172DF2">
      <w:pPr>
        <w:pStyle w:val="NormalWeb"/>
        <w:shd w:val="clear" w:color="auto" w:fill="FFFFFF"/>
        <w:jc w:val="both"/>
        <w:rPr>
          <w:lang w:val="it-IT"/>
        </w:rPr>
      </w:pPr>
      <w:r w:rsidRPr="00C638CA">
        <w:rPr>
          <w:rStyle w:val="rvts12"/>
          <w:lang w:val="it-IT"/>
        </w:rPr>
        <w:t>    (6) Modalitatea de efectuare a stagiului prevăzut la alin. (5) se reglementează prin lege specială."</w:t>
      </w:r>
    </w:p>
    <w:p w:rsidR="008B7E39" w:rsidRPr="00C638CA" w:rsidRDefault="008B7E39" w:rsidP="00172DF2">
      <w:pPr>
        <w:pStyle w:val="NormalWeb"/>
        <w:shd w:val="clear" w:color="auto" w:fill="FFFFFF"/>
        <w:jc w:val="both"/>
        <w:rPr>
          <w:lang w:val="it-IT"/>
        </w:rPr>
      </w:pPr>
      <w:bookmarkStart w:id="12" w:name="2758937"/>
      <w:bookmarkEnd w:id="12"/>
      <w:r w:rsidRPr="00C638CA">
        <w:rPr>
          <w:rStyle w:val="rvts12"/>
          <w:lang w:val="it-IT"/>
        </w:rPr>
        <w:t>    </w:t>
      </w:r>
      <w:r w:rsidRPr="00C638CA">
        <w:rPr>
          <w:rStyle w:val="rvts11"/>
          <w:lang w:val="it-IT"/>
        </w:rPr>
        <w:t>10. La articolul 32, alineatul (3) se abrogă.</w:t>
      </w:r>
    </w:p>
    <w:p w:rsidR="008B7E39" w:rsidRPr="00C638CA" w:rsidRDefault="008B7E39" w:rsidP="00172DF2">
      <w:pPr>
        <w:pStyle w:val="NormalWeb"/>
        <w:shd w:val="clear" w:color="auto" w:fill="FFFFFF"/>
        <w:jc w:val="both"/>
        <w:rPr>
          <w:lang w:val="it-IT"/>
        </w:rPr>
      </w:pPr>
      <w:bookmarkStart w:id="13" w:name="2758938"/>
      <w:bookmarkEnd w:id="13"/>
      <w:r w:rsidRPr="00C638CA">
        <w:rPr>
          <w:rStyle w:val="rvts11"/>
          <w:lang w:val="it-IT"/>
        </w:rPr>
        <w:t>    11. Articolul 33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33 - Perioada în care se pot face angajări succesive de probă ale mai multor persoane pentru acelaşi post este de maximum 12 luni."</w:t>
      </w:r>
    </w:p>
    <w:p w:rsidR="008B7E39" w:rsidRPr="00C638CA" w:rsidRDefault="008B7E39" w:rsidP="00172DF2">
      <w:pPr>
        <w:pStyle w:val="NormalWeb"/>
        <w:shd w:val="clear" w:color="auto" w:fill="FFFFFF"/>
        <w:jc w:val="both"/>
        <w:rPr>
          <w:lang w:val="it-IT"/>
        </w:rPr>
      </w:pPr>
      <w:bookmarkStart w:id="14" w:name="2758939"/>
      <w:bookmarkEnd w:id="14"/>
      <w:r w:rsidRPr="00C638CA">
        <w:rPr>
          <w:rStyle w:val="rvts12"/>
          <w:lang w:val="it-IT"/>
        </w:rPr>
        <w:t>    </w:t>
      </w:r>
      <w:r w:rsidRPr="00C638CA">
        <w:rPr>
          <w:rStyle w:val="rvts11"/>
          <w:lang w:val="it-IT"/>
        </w:rPr>
        <w:t>12. La articolul 34, alineatele (3) şi (5) se modifică şi vor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"(3) Registrul general de evidenţă a salariaţilor se completează şi se transmite inspectoratului teritorial de muncă în ordinea angajării şi cuprinde elementele de identificare ale tuturor salariaţilor, data angajării, funcţia/ocupaţia conform specificaţiei Clasificării ocupaţiilor din România sau altor acte normative, tipul contractului individual de muncă, salariul, sporurile şi cuantumul acestora, perioada şi cauzele de suspendare a contractului individual de muncă, perioada detaşării şi data încetării contractului individual de muncă.</w:t>
      </w:r>
    </w:p>
    <w:p w:rsidR="008B7E39" w:rsidRPr="00C638CA" w:rsidRDefault="008B7E39" w:rsidP="00172DF2">
      <w:pPr>
        <w:pStyle w:val="NormalWeb"/>
        <w:shd w:val="clear" w:color="auto" w:fill="FFFFFF"/>
        <w:jc w:val="both"/>
        <w:rPr>
          <w:lang w:val="it-IT"/>
        </w:rPr>
      </w:pPr>
      <w:r w:rsidRPr="00C638CA">
        <w:rPr>
          <w:rStyle w:val="rvts12"/>
          <w:lang w:val="it-IT"/>
        </w:rPr>
        <w:t>    ......................................................................................................................</w:t>
      </w:r>
    </w:p>
    <w:p w:rsidR="008B7E39" w:rsidRPr="00C638CA" w:rsidRDefault="008B7E39" w:rsidP="00172DF2">
      <w:pPr>
        <w:pStyle w:val="NormalWeb"/>
        <w:shd w:val="clear" w:color="auto" w:fill="FFFFFF"/>
        <w:jc w:val="both"/>
        <w:rPr>
          <w:lang w:val="it-IT"/>
        </w:rPr>
      </w:pPr>
      <w:r w:rsidRPr="00C638CA">
        <w:rPr>
          <w:rStyle w:val="rvts12"/>
          <w:lang w:val="it-IT"/>
        </w:rPr>
        <w:t>    (5) La solicitarea salariatului sau a unui fost salariat, angajatorul este obligat să elibereze un document care să ateste activitatea desfăşurată de acesta, durata activităţii, salariul, vechimea în muncă, în meserie şi în specialitate."</w:t>
      </w:r>
    </w:p>
    <w:p w:rsidR="008B7E39" w:rsidRPr="00C638CA" w:rsidRDefault="008B7E39" w:rsidP="00172DF2">
      <w:pPr>
        <w:pStyle w:val="NormalWeb"/>
        <w:shd w:val="clear" w:color="auto" w:fill="FFFFFF"/>
        <w:jc w:val="both"/>
        <w:rPr>
          <w:lang w:val="it-IT"/>
        </w:rPr>
      </w:pPr>
      <w:bookmarkStart w:id="15" w:name="2758940"/>
      <w:bookmarkEnd w:id="15"/>
      <w:r w:rsidRPr="00C638CA">
        <w:rPr>
          <w:rStyle w:val="rvts12"/>
          <w:lang w:val="it-IT"/>
        </w:rPr>
        <w:t>    </w:t>
      </w:r>
      <w:r w:rsidRPr="00C638CA">
        <w:rPr>
          <w:rStyle w:val="rvts11"/>
          <w:lang w:val="it-IT"/>
        </w:rPr>
        <w:t>13. La articolul 35,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35 - (1) Orice salariat are dreptul de a munci la angajatori diferiţi sau la acelaşi angajator, în baza unor contracte individuale de muncă, beneficiind de salariul corespunzător pentru fiecare dintre acestea."</w:t>
      </w:r>
    </w:p>
    <w:p w:rsidR="008B7E39" w:rsidRPr="00C638CA" w:rsidRDefault="008B7E39" w:rsidP="00172DF2">
      <w:pPr>
        <w:pStyle w:val="NormalWeb"/>
        <w:shd w:val="clear" w:color="auto" w:fill="FFFFFF"/>
        <w:jc w:val="both"/>
        <w:rPr>
          <w:lang w:val="it-IT"/>
        </w:rPr>
      </w:pPr>
      <w:bookmarkStart w:id="16" w:name="2758941"/>
      <w:bookmarkEnd w:id="16"/>
      <w:r w:rsidRPr="00C638CA">
        <w:rPr>
          <w:rStyle w:val="rvts12"/>
          <w:lang w:val="it-IT"/>
        </w:rPr>
        <w:t>    </w:t>
      </w:r>
      <w:r w:rsidRPr="00C638CA">
        <w:rPr>
          <w:rStyle w:val="rvts11"/>
          <w:lang w:val="it-IT"/>
        </w:rPr>
        <w:t>14. La articolul 35, alineatul (3) se abrogă.</w:t>
      </w:r>
    </w:p>
    <w:p w:rsidR="008B7E39" w:rsidRPr="00C638CA" w:rsidRDefault="008B7E39" w:rsidP="00172DF2">
      <w:pPr>
        <w:pStyle w:val="NormalWeb"/>
        <w:shd w:val="clear" w:color="auto" w:fill="FFFFFF"/>
        <w:jc w:val="both"/>
        <w:rPr>
          <w:lang w:val="it-IT"/>
        </w:rPr>
      </w:pPr>
      <w:bookmarkStart w:id="17" w:name="2758942"/>
      <w:bookmarkEnd w:id="17"/>
      <w:r w:rsidRPr="00C638CA">
        <w:rPr>
          <w:rStyle w:val="rvts11"/>
          <w:lang w:val="it-IT"/>
        </w:rPr>
        <w:t>    15. Articolul 36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36 - Cetăţenii străini şi apatrizii pot fi angajaţi prin contract individual de muncă în baza autorizaţiei de muncă sau a permisului de şedere în scop de muncă, eliberată/eliberat potrivit legii."</w:t>
      </w:r>
    </w:p>
    <w:p w:rsidR="008B7E39" w:rsidRPr="00C638CA" w:rsidRDefault="008B7E39" w:rsidP="00172DF2">
      <w:pPr>
        <w:pStyle w:val="NormalWeb"/>
        <w:shd w:val="clear" w:color="auto" w:fill="FFFFFF"/>
        <w:jc w:val="both"/>
        <w:rPr>
          <w:lang w:val="pt-BR"/>
        </w:rPr>
      </w:pPr>
      <w:bookmarkStart w:id="18" w:name="2758943"/>
      <w:bookmarkEnd w:id="18"/>
      <w:r w:rsidRPr="00C638CA">
        <w:rPr>
          <w:rStyle w:val="rvts12"/>
          <w:lang w:val="it-IT"/>
        </w:rPr>
        <w:t>    </w:t>
      </w:r>
      <w:r w:rsidRPr="00C638CA">
        <w:rPr>
          <w:rStyle w:val="rvts11"/>
          <w:lang w:val="pt-BR"/>
        </w:rPr>
        <w:t>16. La articolul 39 alineatul (1), după litera m) se introduce o nouă literă, litera n), cu următorul cuprins:</w:t>
      </w:r>
    </w:p>
    <w:p w:rsidR="008B7E39" w:rsidRPr="00C638CA" w:rsidRDefault="008B7E39" w:rsidP="00172DF2">
      <w:pPr>
        <w:pStyle w:val="NormalWeb"/>
        <w:shd w:val="clear" w:color="auto" w:fill="FFFFFF"/>
        <w:jc w:val="both"/>
        <w:rPr>
          <w:lang w:val="pt-BR"/>
        </w:rPr>
      </w:pPr>
      <w:r w:rsidRPr="00C638CA">
        <w:rPr>
          <w:rStyle w:val="rvts11"/>
          <w:lang w:val="pt-BR"/>
        </w:rPr>
        <w:t>    </w:t>
      </w:r>
      <w:r w:rsidRPr="00C638CA">
        <w:rPr>
          <w:rStyle w:val="rvts12"/>
          <w:lang w:val="pt-BR"/>
        </w:rPr>
        <w:t>"n) alte drepturi prevăzute de lege sau de contractele colective de muncă aplicabile."</w:t>
      </w:r>
    </w:p>
    <w:p w:rsidR="008B7E39" w:rsidRPr="00C638CA" w:rsidRDefault="008B7E39" w:rsidP="00172DF2">
      <w:pPr>
        <w:pStyle w:val="NormalWeb"/>
        <w:shd w:val="clear" w:color="auto" w:fill="FFFFFF"/>
        <w:jc w:val="both"/>
        <w:rPr>
          <w:lang w:val="pt-BR"/>
        </w:rPr>
      </w:pPr>
      <w:bookmarkStart w:id="19" w:name="2758944"/>
      <w:bookmarkEnd w:id="19"/>
      <w:r w:rsidRPr="00C638CA">
        <w:rPr>
          <w:rStyle w:val="rvts12"/>
          <w:lang w:val="pt-BR"/>
        </w:rPr>
        <w:t>    </w:t>
      </w:r>
      <w:r w:rsidRPr="00C638CA">
        <w:rPr>
          <w:rStyle w:val="rvts11"/>
          <w:lang w:val="pt-BR"/>
        </w:rPr>
        <w:t>17. La articolul 39 alineatul (2), după litera f) se introduce o nouă literă, litera g), cu următorul cuprins:</w:t>
      </w:r>
    </w:p>
    <w:p w:rsidR="008B7E39" w:rsidRPr="00C638CA" w:rsidRDefault="008B7E39" w:rsidP="00172DF2">
      <w:pPr>
        <w:pStyle w:val="NormalWeb"/>
        <w:shd w:val="clear" w:color="auto" w:fill="FFFFFF"/>
        <w:jc w:val="both"/>
        <w:rPr>
          <w:lang w:val="pt-BR"/>
        </w:rPr>
      </w:pPr>
      <w:r w:rsidRPr="00C638CA">
        <w:rPr>
          <w:rStyle w:val="rvts11"/>
          <w:lang w:val="pt-BR"/>
        </w:rPr>
        <w:t>    </w:t>
      </w:r>
      <w:r w:rsidRPr="00C638CA">
        <w:rPr>
          <w:rStyle w:val="rvts12"/>
          <w:lang w:val="pt-BR"/>
        </w:rPr>
        <w:t>"g) alte obligaţii prevăzute de lege sau de contractele colective de muncă aplicabile."</w:t>
      </w:r>
    </w:p>
    <w:p w:rsidR="008B7E39" w:rsidRPr="00C638CA" w:rsidRDefault="008B7E39" w:rsidP="00172DF2">
      <w:pPr>
        <w:pStyle w:val="NormalWeb"/>
        <w:shd w:val="clear" w:color="auto" w:fill="FFFFFF"/>
        <w:jc w:val="both"/>
        <w:rPr>
          <w:lang w:val="it-IT"/>
        </w:rPr>
      </w:pPr>
      <w:bookmarkStart w:id="20" w:name="2758945"/>
      <w:bookmarkEnd w:id="20"/>
      <w:r w:rsidRPr="00C638CA">
        <w:rPr>
          <w:rStyle w:val="rvts12"/>
          <w:lang w:val="pt-BR"/>
        </w:rPr>
        <w:t>    </w:t>
      </w:r>
      <w:r w:rsidRPr="00C638CA">
        <w:rPr>
          <w:rStyle w:val="rvts11"/>
          <w:lang w:val="it-IT"/>
        </w:rPr>
        <w:t>18. La articolul 40 alineatul (1), litera b)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"b) să stabilească atribuţiile corespunzătoare fiecărui salariat, în condiţiile legii;".</w:t>
      </w:r>
    </w:p>
    <w:p w:rsidR="008B7E39" w:rsidRPr="00C638CA" w:rsidRDefault="008B7E39" w:rsidP="00172DF2">
      <w:pPr>
        <w:pStyle w:val="NormalWeb"/>
        <w:shd w:val="clear" w:color="auto" w:fill="FFFFFF"/>
        <w:jc w:val="both"/>
        <w:rPr>
          <w:lang w:val="it-IT"/>
        </w:rPr>
      </w:pPr>
      <w:bookmarkStart w:id="21" w:name="2758946"/>
      <w:bookmarkEnd w:id="21"/>
      <w:r w:rsidRPr="00C638CA">
        <w:rPr>
          <w:rStyle w:val="rvts12"/>
          <w:lang w:val="it-IT"/>
        </w:rPr>
        <w:lastRenderedPageBreak/>
        <w:t>    </w:t>
      </w:r>
      <w:r w:rsidRPr="00C638CA">
        <w:rPr>
          <w:rStyle w:val="rvts11"/>
          <w:lang w:val="it-IT"/>
        </w:rPr>
        <w:t>19. La articolul 40 alineatul (1), după litera e) se introduce o nouă literă, litera f),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"f) să stabilească obiectivele de performanţă individuală, precum şi criteriile de evaluare a realizării acestora."</w:t>
      </w:r>
    </w:p>
    <w:p w:rsidR="008B7E39" w:rsidRPr="00C638CA" w:rsidRDefault="008B7E39" w:rsidP="00172DF2">
      <w:pPr>
        <w:pStyle w:val="NormalWeb"/>
        <w:shd w:val="clear" w:color="auto" w:fill="FFFFFF"/>
        <w:jc w:val="both"/>
        <w:rPr>
          <w:lang w:val="it-IT"/>
        </w:rPr>
      </w:pPr>
      <w:bookmarkStart w:id="22" w:name="2758947"/>
      <w:bookmarkEnd w:id="22"/>
      <w:r w:rsidRPr="00C638CA">
        <w:rPr>
          <w:rStyle w:val="rvts12"/>
          <w:lang w:val="it-IT"/>
        </w:rPr>
        <w:t>    </w:t>
      </w:r>
      <w:r w:rsidRPr="00C638CA">
        <w:rPr>
          <w:rStyle w:val="rvts11"/>
          <w:lang w:val="it-IT"/>
        </w:rPr>
        <w:t>20. La articolul 44,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44 - (1) Delegarea poate fi dispusă pentru o perioadă de cel mult 60 de zile calendaristice în 12 luni şi se poate prelungi pentru perioade succesive de maximum 60 de zile calendaristice, numai cu acordul salariatului. Refuzul salariatului de prelungire a delegării nu poate constitui motiv pentru sancţionarea disciplinară a acestuia."</w:t>
      </w:r>
    </w:p>
    <w:p w:rsidR="008B7E39" w:rsidRPr="00C638CA" w:rsidRDefault="008B7E39" w:rsidP="00172DF2">
      <w:pPr>
        <w:pStyle w:val="NormalWeb"/>
        <w:shd w:val="clear" w:color="auto" w:fill="FFFFFF"/>
        <w:jc w:val="both"/>
        <w:rPr>
          <w:lang w:val="it-IT"/>
        </w:rPr>
      </w:pPr>
      <w:bookmarkStart w:id="23" w:name="2758948"/>
      <w:bookmarkEnd w:id="23"/>
      <w:r w:rsidRPr="00C638CA">
        <w:rPr>
          <w:rStyle w:val="rvts12"/>
          <w:lang w:val="it-IT"/>
        </w:rPr>
        <w:t>    </w:t>
      </w:r>
      <w:r w:rsidRPr="00C638CA">
        <w:rPr>
          <w:rStyle w:val="rvts11"/>
          <w:lang w:val="it-IT"/>
        </w:rPr>
        <w:t>21. La articolul 49, după alineatul (4) se introduc două noi alineate, alineatele (5) şi (6),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"(5) De fiecare dată când în timpul perioadei de suspendare a contractului intervine o cauză de încetare de drept a contractului individual de muncă, cauza de încetare de drept prevalează.</w:t>
      </w:r>
    </w:p>
    <w:p w:rsidR="008B7E39" w:rsidRPr="00C638CA" w:rsidRDefault="008B7E39" w:rsidP="00172DF2">
      <w:pPr>
        <w:pStyle w:val="NormalWeb"/>
        <w:shd w:val="clear" w:color="auto" w:fill="FFFFFF"/>
        <w:jc w:val="both"/>
        <w:rPr>
          <w:lang w:val="it-IT"/>
        </w:rPr>
      </w:pPr>
      <w:r w:rsidRPr="00C638CA">
        <w:rPr>
          <w:rStyle w:val="rvts12"/>
          <w:lang w:val="it-IT"/>
        </w:rPr>
        <w:t>    (6) În cazul suspendării contractului individual de muncă, se suspendă toate termenele care au legătură cu încheierea, modificarea, executarea sau încetarea contractului individual de muncă, cu excepţia situaţiilor în care contractul individual de muncă încetează de drept."</w:t>
      </w:r>
    </w:p>
    <w:p w:rsidR="008B7E39" w:rsidRPr="00C638CA" w:rsidRDefault="008B7E39" w:rsidP="00172DF2">
      <w:pPr>
        <w:pStyle w:val="NormalWeb"/>
        <w:shd w:val="clear" w:color="auto" w:fill="FFFFFF"/>
        <w:jc w:val="both"/>
        <w:rPr>
          <w:lang w:val="it-IT"/>
        </w:rPr>
      </w:pPr>
      <w:bookmarkStart w:id="24" w:name="2758949"/>
      <w:bookmarkEnd w:id="24"/>
      <w:r w:rsidRPr="00C638CA">
        <w:rPr>
          <w:rStyle w:val="rvts12"/>
          <w:lang w:val="it-IT"/>
        </w:rPr>
        <w:t>    </w:t>
      </w:r>
      <w:r w:rsidRPr="00C638CA">
        <w:rPr>
          <w:rStyle w:val="rvts11"/>
          <w:lang w:val="it-IT"/>
        </w:rPr>
        <w:t>22. La articolul 50, litera d) se abrogă.</w:t>
      </w:r>
    </w:p>
    <w:p w:rsidR="008B7E39" w:rsidRPr="00C638CA" w:rsidRDefault="008B7E39" w:rsidP="00172DF2">
      <w:pPr>
        <w:pStyle w:val="NormalWeb"/>
        <w:shd w:val="clear" w:color="auto" w:fill="FFFFFF"/>
        <w:jc w:val="both"/>
        <w:rPr>
          <w:lang w:val="it-IT"/>
        </w:rPr>
      </w:pPr>
      <w:bookmarkStart w:id="25" w:name="2758950"/>
      <w:bookmarkEnd w:id="25"/>
      <w:r w:rsidRPr="00C638CA">
        <w:rPr>
          <w:rStyle w:val="rvts11"/>
          <w:lang w:val="it-IT"/>
        </w:rPr>
        <w:t>    23. La articolul 50, după litera h) se introduce o nouă literă, litera h</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"h</w:t>
      </w:r>
      <w:r w:rsidRPr="00C638CA">
        <w:rPr>
          <w:rStyle w:val="rvts14"/>
          <w:lang w:val="it-IT"/>
        </w:rPr>
        <w:t>1</w:t>
      </w:r>
      <w:r w:rsidRPr="00C638CA">
        <w:rPr>
          <w:rStyle w:val="rvts12"/>
          <w:lang w:val="it-IT"/>
        </w:rPr>
        <w:t>) de la data expirării perioadei pentru care au fost emise avizele, autorizaţiile ori atestările necesare pentru exercitarea profesiei. Dacă în termen de 6 luni salariatul nu şi-a reînnoit avizele, autorizaţiile ori atestările necesare pentru exercitarea profesiei, contractul individual de muncă încetează de drept;".</w:t>
      </w:r>
    </w:p>
    <w:p w:rsidR="008B7E39" w:rsidRPr="00C638CA" w:rsidRDefault="008B7E39" w:rsidP="00172DF2">
      <w:pPr>
        <w:pStyle w:val="NormalWeb"/>
        <w:shd w:val="clear" w:color="auto" w:fill="FFFFFF"/>
        <w:jc w:val="both"/>
        <w:rPr>
          <w:lang w:val="it-IT"/>
        </w:rPr>
      </w:pPr>
      <w:bookmarkStart w:id="26" w:name="2758951"/>
      <w:bookmarkEnd w:id="26"/>
      <w:r w:rsidRPr="00C638CA">
        <w:rPr>
          <w:rStyle w:val="rvts12"/>
          <w:lang w:val="it-IT"/>
        </w:rPr>
        <w:t>    </w:t>
      </w:r>
      <w:r w:rsidRPr="00C638CA">
        <w:rPr>
          <w:rStyle w:val="rvts11"/>
          <w:lang w:val="it-IT"/>
        </w:rPr>
        <w:t>24. La articolul 52 alineatul (1), litera b) se abrogă.</w:t>
      </w:r>
    </w:p>
    <w:p w:rsidR="008B7E39" w:rsidRPr="00C638CA" w:rsidRDefault="008B7E39" w:rsidP="00172DF2">
      <w:pPr>
        <w:pStyle w:val="NormalWeb"/>
        <w:shd w:val="clear" w:color="auto" w:fill="FFFFFF"/>
        <w:jc w:val="both"/>
        <w:rPr>
          <w:lang w:val="it-IT"/>
        </w:rPr>
      </w:pPr>
      <w:bookmarkStart w:id="27" w:name="2758952"/>
      <w:bookmarkEnd w:id="27"/>
      <w:r w:rsidRPr="00C638CA">
        <w:rPr>
          <w:rStyle w:val="rvts11"/>
          <w:lang w:val="it-IT"/>
        </w:rPr>
        <w:t>    25. La articolul 52 alineatul (1), litera d)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"d) în cazul întreruperii sau reducerii temporare a activităţii, fără încetarea raportului de muncă, pentru motive economice, tehnologice, structurale sau similare;".</w:t>
      </w:r>
    </w:p>
    <w:p w:rsidR="008B7E39" w:rsidRPr="00C638CA" w:rsidRDefault="008B7E39" w:rsidP="00172DF2">
      <w:pPr>
        <w:pStyle w:val="NormalWeb"/>
        <w:shd w:val="clear" w:color="auto" w:fill="FFFFFF"/>
        <w:jc w:val="both"/>
        <w:rPr>
          <w:lang w:val="it-IT"/>
        </w:rPr>
      </w:pPr>
      <w:bookmarkStart w:id="28" w:name="2758953"/>
      <w:bookmarkEnd w:id="28"/>
      <w:r w:rsidRPr="00C638CA">
        <w:rPr>
          <w:rStyle w:val="rvts12"/>
          <w:lang w:val="it-IT"/>
        </w:rPr>
        <w:t>    </w:t>
      </w:r>
      <w:r w:rsidRPr="00C638CA">
        <w:rPr>
          <w:rStyle w:val="rvts11"/>
          <w:lang w:val="it-IT"/>
        </w:rPr>
        <w:t>26. La articolul 52 alineatul (1), după litera e) se introduce o nouă literă, litera f),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"f) pe durata suspendării de către autorităţile competente a avizelor, autorizaţiilor sau atestărilor necesare pentru exercitarea profesiilor."</w:t>
      </w:r>
    </w:p>
    <w:p w:rsidR="008B7E39" w:rsidRPr="00C638CA" w:rsidRDefault="008B7E39" w:rsidP="00172DF2">
      <w:pPr>
        <w:pStyle w:val="NormalWeb"/>
        <w:shd w:val="clear" w:color="auto" w:fill="FFFFFF"/>
        <w:jc w:val="both"/>
        <w:rPr>
          <w:lang w:val="it-IT"/>
        </w:rPr>
      </w:pPr>
      <w:bookmarkStart w:id="29" w:name="2758954"/>
      <w:bookmarkEnd w:id="29"/>
      <w:r w:rsidRPr="00C638CA">
        <w:rPr>
          <w:rStyle w:val="rvts12"/>
          <w:lang w:val="it-IT"/>
        </w:rPr>
        <w:t>    </w:t>
      </w:r>
      <w:r w:rsidRPr="00C638CA">
        <w:rPr>
          <w:rStyle w:val="rvts11"/>
          <w:lang w:val="it-IT"/>
        </w:rPr>
        <w:t>27. La articolul 52,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În cazurile prevăzute la alin. (1) lit. a) şi c), dacă se constată nevinovăţia celui în cauză, salariatul îşi reia activitatea anterioară şi i se plăteşte, în temeiul normelor şi principiilor răspunderii civile contractuale, o despăgubire egală cu salariul şi celelalte drepturi de care a fost lipsit pe perioada suspendării contractului."</w:t>
      </w:r>
    </w:p>
    <w:p w:rsidR="008B7E39" w:rsidRPr="00C638CA" w:rsidRDefault="008B7E39" w:rsidP="00172DF2">
      <w:pPr>
        <w:pStyle w:val="NormalWeb"/>
        <w:shd w:val="clear" w:color="auto" w:fill="FFFFFF"/>
        <w:jc w:val="both"/>
        <w:rPr>
          <w:lang w:val="it-IT"/>
        </w:rPr>
      </w:pPr>
      <w:bookmarkStart w:id="30" w:name="2758955"/>
      <w:bookmarkEnd w:id="30"/>
      <w:r w:rsidRPr="00C638CA">
        <w:rPr>
          <w:rStyle w:val="rvts12"/>
          <w:lang w:val="it-IT"/>
        </w:rPr>
        <w:t>    </w:t>
      </w:r>
      <w:r w:rsidRPr="00C638CA">
        <w:rPr>
          <w:rStyle w:val="rvts11"/>
          <w:lang w:val="it-IT"/>
        </w:rPr>
        <w:t>28. La articolul 52, după alineatul (2) se introduce un nou alineat, alineatul (3),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"(3) În cazul reducerii temporare a activităţii, pentru motive economice, tehnologice, structurale sau similare, pe perioade care depăşesc 30 de zile lucrătoare, angajatorul va avea posibilitatea reducerii programului de lucru de la 5 zile la 4 zile pe săptămână, cu reducerea corespunzătoare a salariului, până la remedierea situaţiei care a cauzat reducerea programului, după consultarea prealabilă a sindicatului reprezentativ de la nivelul unităţii sau a reprezentanţilor salariaţilor, după caz."</w:t>
      </w:r>
    </w:p>
    <w:p w:rsidR="008B7E39" w:rsidRPr="00C638CA" w:rsidRDefault="008B7E39" w:rsidP="00172DF2">
      <w:pPr>
        <w:pStyle w:val="NormalWeb"/>
        <w:shd w:val="clear" w:color="auto" w:fill="FFFFFF"/>
        <w:jc w:val="both"/>
        <w:rPr>
          <w:lang w:val="it-IT"/>
        </w:rPr>
      </w:pPr>
      <w:bookmarkStart w:id="31" w:name="2758956"/>
      <w:bookmarkEnd w:id="31"/>
      <w:r w:rsidRPr="00C638CA">
        <w:rPr>
          <w:rStyle w:val="rvts12"/>
          <w:lang w:val="it-IT"/>
        </w:rPr>
        <w:t>    </w:t>
      </w:r>
      <w:r w:rsidRPr="00C638CA">
        <w:rPr>
          <w:rStyle w:val="rvts11"/>
          <w:lang w:val="it-IT"/>
        </w:rPr>
        <w:t>29. Articolul 53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53 - (1) Pe durata reducerii şi/sau a întreruperii temporare a activităţii, salariaţii implicaţi în activitatea redusă sau întreruptă, care nu mai desfăşoară activitate, beneficiază de o indemnizaţie, plătită din fondul de salarii, ce nu poate fi mai mică de 75% din salariul de bază corespunzător locului de muncă ocupat, cu excepţia situaţiilor prevăzute la art. 52 alin. (3).</w:t>
      </w:r>
    </w:p>
    <w:p w:rsidR="008B7E39" w:rsidRPr="00C638CA" w:rsidRDefault="008B7E39" w:rsidP="00172DF2">
      <w:pPr>
        <w:pStyle w:val="NormalWeb"/>
        <w:shd w:val="clear" w:color="auto" w:fill="FFFFFF"/>
        <w:jc w:val="both"/>
        <w:rPr>
          <w:lang w:val="it-IT"/>
        </w:rPr>
      </w:pPr>
      <w:r w:rsidRPr="00C638CA">
        <w:rPr>
          <w:rStyle w:val="rvts12"/>
          <w:lang w:val="it-IT"/>
        </w:rPr>
        <w:lastRenderedPageBreak/>
        <w:t>    (2) Pe durata reducerii şi/sau a întreruperii temporare prevăzute la alin. (1), salariaţii se vor afla la dispoziţia angajatorului, acesta având oricând posibilitatea să dispună reînceperea activităţii."</w:t>
      </w:r>
    </w:p>
    <w:p w:rsidR="008B7E39" w:rsidRPr="00C638CA" w:rsidRDefault="008B7E39" w:rsidP="00172DF2">
      <w:pPr>
        <w:pStyle w:val="NormalWeb"/>
        <w:shd w:val="clear" w:color="auto" w:fill="FFFFFF"/>
        <w:jc w:val="both"/>
        <w:rPr>
          <w:lang w:val="it-IT"/>
        </w:rPr>
      </w:pPr>
      <w:bookmarkStart w:id="32" w:name="2758957"/>
      <w:bookmarkEnd w:id="32"/>
      <w:r w:rsidRPr="00C638CA">
        <w:rPr>
          <w:rStyle w:val="rvts12"/>
          <w:lang w:val="it-IT"/>
        </w:rPr>
        <w:t>    </w:t>
      </w:r>
      <w:r w:rsidRPr="00C638CA">
        <w:rPr>
          <w:rStyle w:val="rvts11"/>
          <w:lang w:val="it-IT"/>
        </w:rPr>
        <w:t>30. La articolul 56 alineatul (1), literele a), b) şi d) se modifică şi vor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 la data decesului salariatului sau al angajatorului persoană fizică, precum şi în cazul dizolvării angajatorului persoană juridică, de la data la care angajatorul şi-a încetat existenţa conform legii;</w:t>
      </w:r>
    </w:p>
    <w:p w:rsidR="008B7E39" w:rsidRPr="00C638CA" w:rsidRDefault="008B7E39" w:rsidP="00172DF2">
      <w:pPr>
        <w:pStyle w:val="NormalWeb"/>
        <w:shd w:val="clear" w:color="auto" w:fill="FFFFFF"/>
        <w:jc w:val="both"/>
        <w:rPr>
          <w:lang w:val="it-IT"/>
        </w:rPr>
      </w:pPr>
      <w:r w:rsidRPr="00C638CA">
        <w:rPr>
          <w:rStyle w:val="rvts12"/>
          <w:lang w:val="it-IT"/>
        </w:rPr>
        <w:t>    b) la data rămânerii irevocabile a hotărârii judecătoreşti de declarare a morţii sau a punerii sub interdicţie a salariatului sau a angajatorului persoană fizică;</w:t>
      </w:r>
    </w:p>
    <w:p w:rsidR="008B7E39" w:rsidRPr="00C638CA" w:rsidRDefault="008B7E39" w:rsidP="00172DF2">
      <w:pPr>
        <w:pStyle w:val="NormalWeb"/>
        <w:shd w:val="clear" w:color="auto" w:fill="FFFFFF"/>
        <w:jc w:val="both"/>
        <w:rPr>
          <w:lang w:val="it-IT"/>
        </w:rPr>
      </w:pPr>
      <w:r w:rsidRPr="00C638CA">
        <w:rPr>
          <w:rStyle w:val="rvts12"/>
          <w:lang w:val="it-IT"/>
        </w:rPr>
        <w:t>    ......................................................................................................................</w:t>
      </w:r>
    </w:p>
    <w:p w:rsidR="008B7E39" w:rsidRPr="00C638CA" w:rsidRDefault="008B7E39" w:rsidP="00172DF2">
      <w:pPr>
        <w:pStyle w:val="NormalWeb"/>
        <w:shd w:val="clear" w:color="auto" w:fill="FFFFFF"/>
        <w:jc w:val="both"/>
        <w:rPr>
          <w:lang w:val="it-IT"/>
        </w:rPr>
      </w:pPr>
      <w:r w:rsidRPr="00C638CA">
        <w:rPr>
          <w:rStyle w:val="rvts12"/>
          <w:lang w:val="it-IT"/>
        </w:rPr>
        <w:t>    d) la data îndeplinirii cumulative a condiţiilor de vârstă standard şi a stagiului minim de cotizare pentru pensionare; la data comunicării deciziei de pensie în cazul pensiei de invaliditate, pensiei anticipate parţiale, pensiei anticipate, pensiei pentru limită de vârstă cu reducerea vârstei standard de pensionare;".</w:t>
      </w:r>
    </w:p>
    <w:p w:rsidR="008B7E39" w:rsidRPr="00C638CA" w:rsidRDefault="008B7E39" w:rsidP="00172DF2">
      <w:pPr>
        <w:pStyle w:val="NormalWeb"/>
        <w:shd w:val="clear" w:color="auto" w:fill="FFFFFF"/>
        <w:jc w:val="both"/>
        <w:rPr>
          <w:lang w:val="it-IT"/>
        </w:rPr>
      </w:pPr>
      <w:bookmarkStart w:id="33" w:name="2758958"/>
      <w:bookmarkEnd w:id="33"/>
      <w:r w:rsidRPr="00C638CA">
        <w:rPr>
          <w:rStyle w:val="rvts12"/>
          <w:lang w:val="it-IT"/>
        </w:rPr>
        <w:t>    </w:t>
      </w:r>
      <w:r w:rsidRPr="00C638CA">
        <w:rPr>
          <w:rStyle w:val="rvts11"/>
          <w:lang w:val="it-IT"/>
        </w:rPr>
        <w:t>31. La articolul 60, alineatul (1), litera b)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"b) pe durata suspendării activităţii ca urmare a instituirii carantinei;".</w:t>
      </w:r>
    </w:p>
    <w:p w:rsidR="008B7E39" w:rsidRPr="00C638CA" w:rsidRDefault="008B7E39" w:rsidP="00172DF2">
      <w:pPr>
        <w:pStyle w:val="NormalWeb"/>
        <w:shd w:val="clear" w:color="auto" w:fill="FFFFFF"/>
        <w:jc w:val="both"/>
        <w:rPr>
          <w:lang w:val="it-IT"/>
        </w:rPr>
      </w:pPr>
      <w:bookmarkStart w:id="34" w:name="2758959"/>
      <w:bookmarkEnd w:id="34"/>
      <w:r w:rsidRPr="00C638CA">
        <w:rPr>
          <w:rStyle w:val="rvts12"/>
          <w:lang w:val="it-IT"/>
        </w:rPr>
        <w:t>    </w:t>
      </w:r>
      <w:r w:rsidRPr="00C638CA">
        <w:rPr>
          <w:rStyle w:val="rvts11"/>
          <w:lang w:val="it-IT"/>
        </w:rPr>
        <w:t>32. La articolul 60 alineatul (1), litera g) se abrogă.</w:t>
      </w:r>
    </w:p>
    <w:p w:rsidR="008B7E39" w:rsidRPr="00C638CA" w:rsidRDefault="008B7E39" w:rsidP="00172DF2">
      <w:pPr>
        <w:pStyle w:val="NormalWeb"/>
        <w:shd w:val="clear" w:color="auto" w:fill="FFFFFF"/>
        <w:jc w:val="both"/>
        <w:rPr>
          <w:lang w:val="it-IT"/>
        </w:rPr>
      </w:pPr>
      <w:bookmarkStart w:id="35" w:name="2758960"/>
      <w:bookmarkEnd w:id="35"/>
      <w:r w:rsidRPr="00C638CA">
        <w:rPr>
          <w:rStyle w:val="rvts11"/>
          <w:lang w:val="it-IT"/>
        </w:rPr>
        <w:t>    33. La articolul 60,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Prevederile alin. (1) nu se aplică în cazul concedierii pentru motive ce intervin ca urmare a reorganizării judiciare, a falimentului sau a dizolvării angajatorului, în condiţiile legii."</w:t>
      </w:r>
    </w:p>
    <w:p w:rsidR="008B7E39" w:rsidRPr="00C638CA" w:rsidRDefault="008B7E39" w:rsidP="00172DF2">
      <w:pPr>
        <w:pStyle w:val="NormalWeb"/>
        <w:shd w:val="clear" w:color="auto" w:fill="FFFFFF"/>
        <w:jc w:val="both"/>
        <w:rPr>
          <w:lang w:val="it-IT"/>
        </w:rPr>
      </w:pPr>
      <w:bookmarkStart w:id="36" w:name="2758961"/>
      <w:bookmarkEnd w:id="36"/>
      <w:r w:rsidRPr="00C638CA">
        <w:rPr>
          <w:rStyle w:val="rvts12"/>
          <w:lang w:val="it-IT"/>
        </w:rPr>
        <w:t>    </w:t>
      </w:r>
      <w:r w:rsidRPr="00C638CA">
        <w:rPr>
          <w:rStyle w:val="rvts11"/>
          <w:lang w:val="it-IT"/>
        </w:rPr>
        <w:t>34. La articolul 63,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Concedierea salariatului pentru motivul prevăzut la art. 61 lit. d) poate fi dispusă numai după evaluarea prealabilă a salariatului, conform procedurii de evaluare stabilite prin contractul colectiv de muncă aplicabil sau, în lipsa acestuia, prin regulamentul intern."</w:t>
      </w:r>
    </w:p>
    <w:p w:rsidR="008B7E39" w:rsidRPr="00C638CA" w:rsidRDefault="008B7E39" w:rsidP="00172DF2">
      <w:pPr>
        <w:pStyle w:val="NormalWeb"/>
        <w:shd w:val="clear" w:color="auto" w:fill="FFFFFF"/>
        <w:jc w:val="both"/>
        <w:rPr>
          <w:lang w:val="it-IT"/>
        </w:rPr>
      </w:pPr>
      <w:bookmarkStart w:id="37" w:name="2758962"/>
      <w:bookmarkEnd w:id="37"/>
      <w:r w:rsidRPr="00C638CA">
        <w:rPr>
          <w:rStyle w:val="rvts12"/>
          <w:lang w:val="it-IT"/>
        </w:rPr>
        <w:t>    </w:t>
      </w:r>
      <w:r w:rsidRPr="00C638CA">
        <w:rPr>
          <w:rStyle w:val="rvts11"/>
          <w:lang w:val="it-IT"/>
        </w:rPr>
        <w:t>35. La articolul 69, după alineatul (2) se introduce un nou alineat, alineatul (2</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es-ES"/>
        </w:rPr>
      </w:pPr>
      <w:r w:rsidRPr="00C638CA">
        <w:rPr>
          <w:rStyle w:val="rvts11"/>
          <w:lang w:val="it-IT"/>
        </w:rPr>
        <w:t>    </w:t>
      </w:r>
      <w:r w:rsidRPr="00C638CA">
        <w:rPr>
          <w:rStyle w:val="rvts12"/>
          <w:lang w:val="es-ES"/>
        </w:rPr>
        <w:t>"(2</w:t>
      </w:r>
      <w:r w:rsidRPr="00C638CA">
        <w:rPr>
          <w:rStyle w:val="rvts14"/>
          <w:lang w:val="es-ES"/>
        </w:rPr>
        <w:t>1</w:t>
      </w:r>
      <w:r w:rsidRPr="00C638CA">
        <w:rPr>
          <w:rStyle w:val="rvts12"/>
          <w:lang w:val="es-ES"/>
        </w:rPr>
        <w:t xml:space="preserve">) </w:t>
      </w:r>
      <w:proofErr w:type="spellStart"/>
      <w:r w:rsidRPr="00C638CA">
        <w:rPr>
          <w:rStyle w:val="rvts12"/>
          <w:lang w:val="es-ES"/>
        </w:rPr>
        <w:t>Criteriile</w:t>
      </w:r>
      <w:proofErr w:type="spellEnd"/>
      <w:r w:rsidRPr="00C638CA">
        <w:rPr>
          <w:rStyle w:val="rvts12"/>
          <w:lang w:val="es-ES"/>
        </w:rPr>
        <w:t xml:space="preserve"> </w:t>
      </w:r>
      <w:proofErr w:type="spellStart"/>
      <w:r w:rsidRPr="00C638CA">
        <w:rPr>
          <w:rStyle w:val="rvts12"/>
          <w:lang w:val="es-ES"/>
        </w:rPr>
        <w:t>prevăzute</w:t>
      </w:r>
      <w:proofErr w:type="spellEnd"/>
      <w:r w:rsidRPr="00C638CA">
        <w:rPr>
          <w:rStyle w:val="rvts12"/>
          <w:lang w:val="es-ES"/>
        </w:rPr>
        <w:t xml:space="preserve"> la </w:t>
      </w:r>
      <w:proofErr w:type="spellStart"/>
      <w:r w:rsidRPr="00C638CA">
        <w:rPr>
          <w:rStyle w:val="rvts12"/>
          <w:lang w:val="es-ES"/>
        </w:rPr>
        <w:t>alin</w:t>
      </w:r>
      <w:proofErr w:type="spellEnd"/>
      <w:r w:rsidRPr="00C638CA">
        <w:rPr>
          <w:rStyle w:val="rvts12"/>
          <w:lang w:val="es-ES"/>
        </w:rPr>
        <w:t xml:space="preserve">. (2) lit. d) </w:t>
      </w:r>
      <w:proofErr w:type="gramStart"/>
      <w:r w:rsidRPr="00C638CA">
        <w:rPr>
          <w:rStyle w:val="rvts12"/>
          <w:lang w:val="es-ES"/>
        </w:rPr>
        <w:t>se</w:t>
      </w:r>
      <w:proofErr w:type="gramEnd"/>
      <w:r w:rsidRPr="00C638CA">
        <w:rPr>
          <w:rStyle w:val="rvts12"/>
          <w:lang w:val="es-ES"/>
        </w:rPr>
        <w:t xml:space="preserve"> </w:t>
      </w:r>
      <w:proofErr w:type="spellStart"/>
      <w:r w:rsidRPr="00C638CA">
        <w:rPr>
          <w:rStyle w:val="rvts12"/>
          <w:lang w:val="es-ES"/>
        </w:rPr>
        <w:t>aplică</w:t>
      </w:r>
      <w:proofErr w:type="spellEnd"/>
      <w:r w:rsidRPr="00C638CA">
        <w:rPr>
          <w:rStyle w:val="rvts12"/>
          <w:lang w:val="es-ES"/>
        </w:rPr>
        <w:t xml:space="preserve"> </w:t>
      </w:r>
      <w:proofErr w:type="spellStart"/>
      <w:r w:rsidRPr="00C638CA">
        <w:rPr>
          <w:rStyle w:val="rvts12"/>
          <w:lang w:val="es-ES"/>
        </w:rPr>
        <w:t>pentru</w:t>
      </w:r>
      <w:proofErr w:type="spellEnd"/>
      <w:r w:rsidRPr="00C638CA">
        <w:rPr>
          <w:rStyle w:val="rvts12"/>
          <w:lang w:val="es-ES"/>
        </w:rPr>
        <w:t xml:space="preserve"> </w:t>
      </w:r>
      <w:proofErr w:type="spellStart"/>
      <w:r w:rsidRPr="00C638CA">
        <w:rPr>
          <w:rStyle w:val="rvts12"/>
          <w:lang w:val="es-ES"/>
        </w:rPr>
        <w:t>departajarea</w:t>
      </w:r>
      <w:proofErr w:type="spellEnd"/>
      <w:r w:rsidRPr="00C638CA">
        <w:rPr>
          <w:rStyle w:val="rvts12"/>
          <w:lang w:val="es-ES"/>
        </w:rPr>
        <w:t xml:space="preserve"> </w:t>
      </w:r>
      <w:proofErr w:type="spellStart"/>
      <w:r w:rsidRPr="00C638CA">
        <w:rPr>
          <w:rStyle w:val="rvts12"/>
          <w:lang w:val="es-ES"/>
        </w:rPr>
        <w:t>salariaţilor</w:t>
      </w:r>
      <w:proofErr w:type="spellEnd"/>
      <w:r w:rsidRPr="00C638CA">
        <w:rPr>
          <w:rStyle w:val="rvts12"/>
          <w:lang w:val="es-ES"/>
        </w:rPr>
        <w:t xml:space="preserve"> </w:t>
      </w:r>
      <w:proofErr w:type="spellStart"/>
      <w:r w:rsidRPr="00C638CA">
        <w:rPr>
          <w:rStyle w:val="rvts12"/>
          <w:lang w:val="es-ES"/>
        </w:rPr>
        <w:t>după</w:t>
      </w:r>
      <w:proofErr w:type="spellEnd"/>
      <w:r w:rsidRPr="00C638CA">
        <w:rPr>
          <w:rStyle w:val="rvts12"/>
          <w:lang w:val="es-ES"/>
        </w:rPr>
        <w:t xml:space="preserve"> </w:t>
      </w:r>
      <w:proofErr w:type="spellStart"/>
      <w:r w:rsidRPr="00C638CA">
        <w:rPr>
          <w:rStyle w:val="rvts12"/>
          <w:lang w:val="es-ES"/>
        </w:rPr>
        <w:t>evaluarea</w:t>
      </w:r>
      <w:proofErr w:type="spellEnd"/>
      <w:r w:rsidRPr="00C638CA">
        <w:rPr>
          <w:rStyle w:val="rvts12"/>
          <w:lang w:val="es-ES"/>
        </w:rPr>
        <w:t xml:space="preserve"> </w:t>
      </w:r>
      <w:proofErr w:type="spellStart"/>
      <w:r w:rsidRPr="00C638CA">
        <w:rPr>
          <w:rStyle w:val="rvts12"/>
          <w:lang w:val="es-ES"/>
        </w:rPr>
        <w:t>realizării</w:t>
      </w:r>
      <w:proofErr w:type="spellEnd"/>
      <w:r w:rsidRPr="00C638CA">
        <w:rPr>
          <w:rStyle w:val="rvts12"/>
          <w:lang w:val="es-ES"/>
        </w:rPr>
        <w:t xml:space="preserve"> </w:t>
      </w:r>
      <w:proofErr w:type="spellStart"/>
      <w:r w:rsidRPr="00C638CA">
        <w:rPr>
          <w:rStyle w:val="rvts12"/>
          <w:lang w:val="es-ES"/>
        </w:rPr>
        <w:t>obiectivelor</w:t>
      </w:r>
      <w:proofErr w:type="spellEnd"/>
      <w:r w:rsidRPr="00C638CA">
        <w:rPr>
          <w:rStyle w:val="rvts12"/>
          <w:lang w:val="es-ES"/>
        </w:rPr>
        <w:t xml:space="preserve"> de </w:t>
      </w:r>
      <w:proofErr w:type="spellStart"/>
      <w:r w:rsidRPr="00C638CA">
        <w:rPr>
          <w:rStyle w:val="rvts12"/>
          <w:lang w:val="es-ES"/>
        </w:rPr>
        <w:t>performanţă</w:t>
      </w:r>
      <w:proofErr w:type="spellEnd"/>
      <w:r w:rsidRPr="00C638CA">
        <w:rPr>
          <w:rStyle w:val="rvts12"/>
          <w:lang w:val="es-ES"/>
        </w:rPr>
        <w:t>."</w:t>
      </w:r>
    </w:p>
    <w:p w:rsidR="008B7E39" w:rsidRPr="00C638CA" w:rsidRDefault="008B7E39" w:rsidP="00172DF2">
      <w:pPr>
        <w:pStyle w:val="NormalWeb"/>
        <w:shd w:val="clear" w:color="auto" w:fill="FFFFFF"/>
        <w:jc w:val="both"/>
        <w:rPr>
          <w:lang w:val="it-IT"/>
        </w:rPr>
      </w:pPr>
      <w:bookmarkStart w:id="38" w:name="2758963"/>
      <w:bookmarkEnd w:id="38"/>
      <w:r w:rsidRPr="00C638CA">
        <w:rPr>
          <w:rStyle w:val="rvts12"/>
          <w:lang w:val="es-ES"/>
        </w:rPr>
        <w:t>    </w:t>
      </w:r>
      <w:r w:rsidRPr="00C638CA">
        <w:rPr>
          <w:rStyle w:val="rvts11"/>
          <w:lang w:val="it-IT"/>
        </w:rPr>
        <w:t>36. La articolul 71</w:t>
      </w:r>
      <w:r w:rsidRPr="00C638CA">
        <w:rPr>
          <w:rStyle w:val="rvts13"/>
          <w:lang w:val="it-IT"/>
        </w:rPr>
        <w:t>1</w:t>
      </w:r>
      <w:r w:rsidRPr="00C638CA">
        <w:rPr>
          <w:rStyle w:val="rvts11"/>
          <w:lang w:val="it-IT"/>
        </w:rPr>
        <w:t>, alineatul (6)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"(6) Inspectoratul teritorial de muncă are obligaţia de a informa în termen de 3 zile lucrătoare angajatorul şi sindicatul sau reprezentanţii salariaţilor, după caz, asupra reducerii sau prelungirii perioadei prevăzute la alin. (1), precum şi cu privire la motivele care au stat la baza acestei decizii."</w:t>
      </w:r>
    </w:p>
    <w:p w:rsidR="008B7E39" w:rsidRPr="00C638CA" w:rsidRDefault="008B7E39" w:rsidP="00172DF2">
      <w:pPr>
        <w:pStyle w:val="NormalWeb"/>
        <w:shd w:val="clear" w:color="auto" w:fill="FFFFFF"/>
        <w:jc w:val="both"/>
        <w:rPr>
          <w:lang w:val="it-IT"/>
        </w:rPr>
      </w:pPr>
      <w:bookmarkStart w:id="39" w:name="2758964"/>
      <w:bookmarkEnd w:id="39"/>
      <w:r w:rsidRPr="00C638CA">
        <w:rPr>
          <w:rStyle w:val="rvts12"/>
          <w:lang w:val="it-IT"/>
        </w:rPr>
        <w:t>    </w:t>
      </w:r>
      <w:r w:rsidRPr="00C638CA">
        <w:rPr>
          <w:rStyle w:val="rvts11"/>
          <w:lang w:val="it-IT"/>
        </w:rPr>
        <w:t>37. Articolul 72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72 - (1) În termen de 45 de zile calendaristice de la data concedierii, salariatul concediat prin concediere colectivă are dreptul de a fi reangajat cu prioritate pe postul reînfiinţat în aceeaşi activitate, fără examen, concurs sau perioadă de probă.</w:t>
      </w:r>
    </w:p>
    <w:p w:rsidR="008B7E39" w:rsidRPr="00C638CA" w:rsidRDefault="008B7E39" w:rsidP="00172DF2">
      <w:pPr>
        <w:pStyle w:val="NormalWeb"/>
        <w:shd w:val="clear" w:color="auto" w:fill="FFFFFF"/>
        <w:jc w:val="both"/>
        <w:rPr>
          <w:lang w:val="it-IT"/>
        </w:rPr>
      </w:pPr>
      <w:r w:rsidRPr="00C638CA">
        <w:rPr>
          <w:rStyle w:val="rvts12"/>
          <w:lang w:val="it-IT"/>
        </w:rPr>
        <w:t>    (2) În situaţia în care în perioada prevăzută la alin. (1) se reiau aceleaşi activităţi, angajatorul va transmite salariaţilor care au fost concediaţi de pe posturile a căror activitate este reluată în aceleaşi condiţii de competenţă profesională o comunicare scrisă, prin care sunt informaţi asupra reluării activităţii.</w:t>
      </w:r>
    </w:p>
    <w:p w:rsidR="008B7E39" w:rsidRPr="00C638CA" w:rsidRDefault="008B7E39" w:rsidP="00172DF2">
      <w:pPr>
        <w:pStyle w:val="NormalWeb"/>
        <w:shd w:val="clear" w:color="auto" w:fill="FFFFFF"/>
        <w:jc w:val="both"/>
        <w:rPr>
          <w:lang w:val="it-IT"/>
        </w:rPr>
      </w:pPr>
      <w:r w:rsidRPr="00C638CA">
        <w:rPr>
          <w:rStyle w:val="rvts12"/>
          <w:lang w:val="it-IT"/>
        </w:rPr>
        <w:t>    (3) Salariaţii au la dispoziţie un termen de maximum 5 zile calendaristice de la data comunicării angajatorului, prevăzută la alin. (2), pentru a-şi manifesta în scris consimţământul cu privire la locul de muncă oferit.</w:t>
      </w:r>
    </w:p>
    <w:p w:rsidR="008B7E39" w:rsidRPr="00C638CA" w:rsidRDefault="008B7E39" w:rsidP="00172DF2">
      <w:pPr>
        <w:pStyle w:val="NormalWeb"/>
        <w:shd w:val="clear" w:color="auto" w:fill="FFFFFF"/>
        <w:jc w:val="both"/>
        <w:rPr>
          <w:lang w:val="it-IT"/>
        </w:rPr>
      </w:pPr>
      <w:r w:rsidRPr="00C638CA">
        <w:rPr>
          <w:rStyle w:val="rvts12"/>
          <w:lang w:val="it-IT"/>
        </w:rPr>
        <w:t>    (4) În situaţia în care salariaţii care au dreptul de a fi reangajaţi potrivit alin. (2) nu îşi manifestă în scris consimţământul în termenul prevăzut la alin. (3) sau refuză locul de muncă oferit, angajatorul poate face noi încadrări pe locurile de muncă rămase vacante.</w:t>
      </w:r>
    </w:p>
    <w:p w:rsidR="008B7E39" w:rsidRPr="00C638CA" w:rsidRDefault="008B7E39" w:rsidP="00172DF2">
      <w:pPr>
        <w:pStyle w:val="NormalWeb"/>
        <w:shd w:val="clear" w:color="auto" w:fill="FFFFFF"/>
        <w:jc w:val="both"/>
        <w:rPr>
          <w:lang w:val="it-IT"/>
        </w:rPr>
      </w:pPr>
      <w:r w:rsidRPr="00C638CA">
        <w:rPr>
          <w:rStyle w:val="rvts12"/>
          <w:lang w:val="it-IT"/>
        </w:rPr>
        <w:t>    (5) Prevederile art. 68 - 71</w:t>
      </w:r>
      <w:r w:rsidRPr="00C638CA">
        <w:rPr>
          <w:rStyle w:val="rvts14"/>
          <w:lang w:val="it-IT"/>
        </w:rPr>
        <w:t>2</w:t>
      </w:r>
      <w:r w:rsidRPr="00C638CA">
        <w:rPr>
          <w:rStyle w:val="rvts12"/>
          <w:lang w:val="it-IT"/>
        </w:rPr>
        <w:t> nu se aplică salariaţilor din instituţiile publice şi autorităţile publice.</w:t>
      </w:r>
    </w:p>
    <w:p w:rsidR="008B7E39" w:rsidRPr="00C638CA" w:rsidRDefault="008B7E39" w:rsidP="00172DF2">
      <w:pPr>
        <w:pStyle w:val="NormalWeb"/>
        <w:shd w:val="clear" w:color="auto" w:fill="FFFFFF"/>
        <w:jc w:val="both"/>
        <w:rPr>
          <w:lang w:val="it-IT"/>
        </w:rPr>
      </w:pPr>
      <w:r w:rsidRPr="00C638CA">
        <w:rPr>
          <w:rStyle w:val="rvts12"/>
          <w:lang w:val="it-IT"/>
        </w:rPr>
        <w:lastRenderedPageBreak/>
        <w:t>    (6) Prevederile art. 68 - 71</w:t>
      </w:r>
      <w:r w:rsidRPr="00C638CA">
        <w:rPr>
          <w:rStyle w:val="rvts14"/>
          <w:lang w:val="it-IT"/>
        </w:rPr>
        <w:t>2</w:t>
      </w:r>
      <w:r w:rsidRPr="00C638CA">
        <w:rPr>
          <w:rStyle w:val="rvts12"/>
          <w:lang w:val="it-IT"/>
        </w:rPr>
        <w:t> nu se aplică în cazul contractelor individuale de muncă încheiate pe durată determinată, cu excepţia cazurilor în care aceste concedieri au loc înainte de data expirării acestor contracte."</w:t>
      </w:r>
    </w:p>
    <w:p w:rsidR="008B7E39" w:rsidRPr="00C638CA" w:rsidRDefault="008B7E39" w:rsidP="00172DF2">
      <w:pPr>
        <w:pStyle w:val="NormalWeb"/>
        <w:shd w:val="clear" w:color="auto" w:fill="FFFFFF"/>
        <w:jc w:val="both"/>
        <w:rPr>
          <w:lang w:val="it-IT"/>
        </w:rPr>
      </w:pPr>
      <w:bookmarkStart w:id="40" w:name="2758965"/>
      <w:bookmarkEnd w:id="40"/>
      <w:r w:rsidRPr="00C638CA">
        <w:rPr>
          <w:rStyle w:val="rvts12"/>
          <w:lang w:val="it-IT"/>
        </w:rPr>
        <w:t>    </w:t>
      </w:r>
      <w:r w:rsidRPr="00C638CA">
        <w:rPr>
          <w:rStyle w:val="rvts11"/>
          <w:lang w:val="it-IT"/>
        </w:rPr>
        <w:t>38. La articolul 73,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73 - (1) Persoanele concediate în temeiul art. 61 lit. c) şi d), al art. 65 şi 66 beneficiază de dreptul la un preaviz ce nu poate fi mai mic de 20 de zile lucrătoare."</w:t>
      </w:r>
    </w:p>
    <w:p w:rsidR="008B7E39" w:rsidRPr="00C638CA" w:rsidRDefault="008B7E39" w:rsidP="00172DF2">
      <w:pPr>
        <w:pStyle w:val="NormalWeb"/>
        <w:shd w:val="clear" w:color="auto" w:fill="FFFFFF"/>
        <w:jc w:val="both"/>
        <w:rPr>
          <w:lang w:val="it-IT"/>
        </w:rPr>
      </w:pPr>
      <w:bookmarkStart w:id="41" w:name="2758966"/>
      <w:bookmarkEnd w:id="41"/>
      <w:r w:rsidRPr="00C638CA">
        <w:rPr>
          <w:rStyle w:val="rvts12"/>
          <w:lang w:val="it-IT"/>
        </w:rPr>
        <w:t>    </w:t>
      </w:r>
      <w:r w:rsidRPr="00C638CA">
        <w:rPr>
          <w:rStyle w:val="rvts11"/>
          <w:lang w:val="it-IT"/>
        </w:rPr>
        <w:t>39. La articolul 78, după alineatul (2) se introduce un nou alineat, alineatul (3),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"(3) În cazul în care salariatul nu solicită repunerea în situaţia anterioară emiterii actului de concediere, contractul individual de muncă va înceta de drept la data rămânerii definitive şi irevocabile a hotărârii judecătoreşti."</w:t>
      </w:r>
    </w:p>
    <w:p w:rsidR="008B7E39" w:rsidRPr="00C638CA" w:rsidRDefault="008B7E39" w:rsidP="00172DF2">
      <w:pPr>
        <w:pStyle w:val="NormalWeb"/>
        <w:shd w:val="clear" w:color="auto" w:fill="FFFFFF"/>
        <w:jc w:val="both"/>
        <w:rPr>
          <w:lang w:val="it-IT"/>
        </w:rPr>
      </w:pPr>
      <w:bookmarkStart w:id="42" w:name="2758967"/>
      <w:bookmarkEnd w:id="42"/>
      <w:r w:rsidRPr="00C638CA">
        <w:rPr>
          <w:rStyle w:val="rvts12"/>
          <w:lang w:val="it-IT"/>
        </w:rPr>
        <w:t>    </w:t>
      </w:r>
      <w:r w:rsidRPr="00C638CA">
        <w:rPr>
          <w:rStyle w:val="rvts11"/>
          <w:lang w:val="it-IT"/>
        </w:rPr>
        <w:t>40. La articolul 79, alineatele (2) şi (4) se modifică şi vor avea următorul cuprins:</w:t>
      </w:r>
    </w:p>
    <w:p w:rsidR="008B7E39" w:rsidRPr="00C638CA" w:rsidRDefault="008B7E39" w:rsidP="00172DF2">
      <w:pPr>
        <w:pStyle w:val="NormalWeb"/>
        <w:shd w:val="clear" w:color="auto" w:fill="FFFFFF"/>
        <w:jc w:val="both"/>
        <w:rPr>
          <w:lang w:val="pt-BR"/>
        </w:rPr>
      </w:pPr>
      <w:r w:rsidRPr="00C638CA">
        <w:rPr>
          <w:rStyle w:val="rvts11"/>
          <w:lang w:val="it-IT"/>
        </w:rPr>
        <w:t>    </w:t>
      </w:r>
      <w:r w:rsidRPr="00C638CA">
        <w:rPr>
          <w:rStyle w:val="rvts12"/>
          <w:lang w:val="pt-BR"/>
        </w:rPr>
        <w:t>"(2) Angajatorul este obligat să înregistreze demisia salariatului. Refuzul angajatorului de a înregistra demisia dă dreptul salariatului de a face dovada acesteia prin orice mijloace de probă.</w:t>
      </w:r>
    </w:p>
    <w:p w:rsidR="008B7E39" w:rsidRPr="00C638CA" w:rsidRDefault="008B7E39" w:rsidP="00172DF2">
      <w:pPr>
        <w:pStyle w:val="NormalWeb"/>
        <w:shd w:val="clear" w:color="auto" w:fill="FFFFFF"/>
        <w:jc w:val="both"/>
        <w:rPr>
          <w:lang w:val="pt-BR"/>
        </w:rPr>
      </w:pPr>
      <w:r w:rsidRPr="00C638CA">
        <w:rPr>
          <w:rStyle w:val="rvts12"/>
          <w:lang w:val="pt-BR"/>
        </w:rPr>
        <w:t>    ......................................................................................................................</w:t>
      </w:r>
    </w:p>
    <w:p w:rsidR="008B7E39" w:rsidRPr="00C638CA" w:rsidRDefault="008B7E39" w:rsidP="00172DF2">
      <w:pPr>
        <w:pStyle w:val="NormalWeb"/>
        <w:shd w:val="clear" w:color="auto" w:fill="FFFFFF"/>
        <w:jc w:val="both"/>
        <w:rPr>
          <w:lang w:val="pt-BR"/>
        </w:rPr>
      </w:pPr>
      <w:r w:rsidRPr="00C638CA">
        <w:rPr>
          <w:rStyle w:val="rvts12"/>
          <w:lang w:val="pt-BR"/>
        </w:rPr>
        <w:t>    (4) Termenul de preaviz este cel convenit de părţi în contractul individual de muncă sau, după caz, cel prevăzut în contractele colective de muncă aplicabile şi nu poate fi mai mare de 20 de zile lucrătoare pentru salariaţii cu funcţii de execuţie, respectiv mai mare de 45 de zile lucrătoare pentru salariaţii care ocupă funcţii de conducere."</w:t>
      </w:r>
    </w:p>
    <w:p w:rsidR="008B7E39" w:rsidRPr="00C638CA" w:rsidRDefault="008B7E39" w:rsidP="00172DF2">
      <w:pPr>
        <w:pStyle w:val="NormalWeb"/>
        <w:shd w:val="clear" w:color="auto" w:fill="FFFFFF"/>
        <w:jc w:val="both"/>
        <w:rPr>
          <w:lang w:val="it-IT"/>
        </w:rPr>
      </w:pPr>
      <w:bookmarkStart w:id="43" w:name="2758968"/>
      <w:bookmarkEnd w:id="43"/>
      <w:r w:rsidRPr="00C638CA">
        <w:rPr>
          <w:rStyle w:val="rvts12"/>
          <w:lang w:val="pt-BR"/>
        </w:rPr>
        <w:t>    </w:t>
      </w:r>
      <w:r w:rsidRPr="00C638CA">
        <w:rPr>
          <w:rStyle w:val="rvts11"/>
          <w:lang w:val="it-IT"/>
        </w:rPr>
        <w:t>41. La articolul 80, alineatele (3) - (5) se modifică şi vor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"(3) Contractul individual de muncă pe durată determinată poate fi prelungit, în condiţiile prevăzute la art. 81, şi după expirarea termenului iniţial, cu acordul scris al părţilor, pentru perioada realizării unui proiect, program sau unei lucrări.</w:t>
      </w:r>
    </w:p>
    <w:p w:rsidR="008B7E39" w:rsidRPr="00C638CA" w:rsidRDefault="008B7E39" w:rsidP="00172DF2">
      <w:pPr>
        <w:pStyle w:val="NormalWeb"/>
        <w:shd w:val="clear" w:color="auto" w:fill="FFFFFF"/>
        <w:jc w:val="both"/>
        <w:rPr>
          <w:lang w:val="it-IT"/>
        </w:rPr>
      </w:pPr>
      <w:r w:rsidRPr="00C638CA">
        <w:rPr>
          <w:rStyle w:val="rvts12"/>
          <w:lang w:val="it-IT"/>
        </w:rPr>
        <w:t>    (4) Între aceleaşi părţi se pot încheia succesiv cel mult 3 contracte individuale de muncă pe durată determinată.</w:t>
      </w:r>
    </w:p>
    <w:p w:rsidR="008B7E39" w:rsidRPr="00C638CA" w:rsidRDefault="008B7E39" w:rsidP="00172DF2">
      <w:pPr>
        <w:pStyle w:val="NormalWeb"/>
        <w:shd w:val="clear" w:color="auto" w:fill="FFFFFF"/>
        <w:jc w:val="both"/>
        <w:rPr>
          <w:lang w:val="it-IT"/>
        </w:rPr>
      </w:pPr>
      <w:r w:rsidRPr="00C638CA">
        <w:rPr>
          <w:rStyle w:val="rvts12"/>
          <w:lang w:val="it-IT"/>
        </w:rPr>
        <w:t>    (5) Contractele individuale de muncă pe durată determinată încheiate în termen de 3 luni de la încetarea unui contract de muncă pe durată determinată sunt considerate contracte succesive şi nu pot avea o durată mai mare de 12 luni fiecare."</w:t>
      </w:r>
    </w:p>
    <w:p w:rsidR="008B7E39" w:rsidRPr="00C638CA" w:rsidRDefault="008B7E39" w:rsidP="00172DF2">
      <w:pPr>
        <w:pStyle w:val="NormalWeb"/>
        <w:shd w:val="clear" w:color="auto" w:fill="FFFFFF"/>
        <w:jc w:val="both"/>
        <w:rPr>
          <w:lang w:val="it-IT"/>
        </w:rPr>
      </w:pPr>
      <w:bookmarkStart w:id="44" w:name="2758969"/>
      <w:bookmarkEnd w:id="44"/>
      <w:r w:rsidRPr="00C638CA">
        <w:rPr>
          <w:rStyle w:val="rvts12"/>
          <w:lang w:val="it-IT"/>
        </w:rPr>
        <w:t>    </w:t>
      </w:r>
      <w:r w:rsidRPr="00C638CA">
        <w:rPr>
          <w:rStyle w:val="rvts11"/>
          <w:lang w:val="it-IT"/>
        </w:rPr>
        <w:t>42. La articolul 81, literele b) şi e) se modifică şi vor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"b) creşterea şi/sau modificarea temporară a structurii activităţii angajatorului;</w:t>
      </w:r>
    </w:p>
    <w:p w:rsidR="008B7E39" w:rsidRPr="00C638CA" w:rsidRDefault="008B7E39" w:rsidP="00172DF2">
      <w:pPr>
        <w:pStyle w:val="NormalWeb"/>
        <w:shd w:val="clear" w:color="auto" w:fill="FFFFFF"/>
        <w:jc w:val="both"/>
        <w:rPr>
          <w:lang w:val="it-IT"/>
        </w:rPr>
      </w:pPr>
      <w:r w:rsidRPr="00C638CA">
        <w:rPr>
          <w:rStyle w:val="rvts12"/>
          <w:lang w:val="it-IT"/>
        </w:rPr>
        <w:t>    ......................................................................................................................</w:t>
      </w:r>
    </w:p>
    <w:p w:rsidR="008B7E39" w:rsidRPr="00C638CA" w:rsidRDefault="008B7E39" w:rsidP="00172DF2">
      <w:pPr>
        <w:pStyle w:val="NormalWeb"/>
        <w:shd w:val="clear" w:color="auto" w:fill="FFFFFF"/>
        <w:jc w:val="both"/>
        <w:rPr>
          <w:lang w:val="it-IT"/>
        </w:rPr>
      </w:pPr>
      <w:r w:rsidRPr="00C638CA">
        <w:rPr>
          <w:rStyle w:val="rvts12"/>
          <w:lang w:val="it-IT"/>
        </w:rPr>
        <w:t>    e) în alte cazuri prevăzute expres de legi speciale ori pentru desfăşurarea unor lucrări, proiecte sau programe."</w:t>
      </w:r>
    </w:p>
    <w:p w:rsidR="008B7E39" w:rsidRPr="00C638CA" w:rsidRDefault="008B7E39" w:rsidP="00172DF2">
      <w:pPr>
        <w:pStyle w:val="NormalWeb"/>
        <w:shd w:val="clear" w:color="auto" w:fill="FFFFFF"/>
        <w:jc w:val="both"/>
        <w:rPr>
          <w:lang w:val="it-IT"/>
        </w:rPr>
      </w:pPr>
      <w:bookmarkStart w:id="45" w:name="2758970"/>
      <w:bookmarkEnd w:id="45"/>
      <w:r w:rsidRPr="00C638CA">
        <w:rPr>
          <w:rStyle w:val="rvts12"/>
          <w:lang w:val="it-IT"/>
        </w:rPr>
        <w:t>    </w:t>
      </w:r>
      <w:r w:rsidRPr="00C638CA">
        <w:rPr>
          <w:rStyle w:val="rvts11"/>
          <w:lang w:val="it-IT"/>
        </w:rPr>
        <w:t>43. La articolul 82,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82 - (1) Contractul individual de muncă pe durată determinată nu poate fi încheiat pe o perioadă mai mare de 36 de luni."</w:t>
      </w:r>
    </w:p>
    <w:p w:rsidR="008B7E39" w:rsidRPr="00C638CA" w:rsidRDefault="008B7E39" w:rsidP="00172DF2">
      <w:pPr>
        <w:pStyle w:val="NormalWeb"/>
        <w:shd w:val="clear" w:color="auto" w:fill="FFFFFF"/>
        <w:jc w:val="both"/>
        <w:rPr>
          <w:lang w:val="it-IT"/>
        </w:rPr>
      </w:pPr>
      <w:bookmarkStart w:id="46" w:name="2758971"/>
      <w:bookmarkEnd w:id="46"/>
      <w:r w:rsidRPr="00C638CA">
        <w:rPr>
          <w:rStyle w:val="rvts12"/>
          <w:lang w:val="it-IT"/>
        </w:rPr>
        <w:t>    </w:t>
      </w:r>
      <w:r w:rsidRPr="00C638CA">
        <w:rPr>
          <w:rStyle w:val="rvts11"/>
          <w:lang w:val="it-IT"/>
        </w:rPr>
        <w:t>44. Articolul 84 se abrogă.</w:t>
      </w:r>
    </w:p>
    <w:p w:rsidR="008B7E39" w:rsidRPr="00C638CA" w:rsidRDefault="008B7E39" w:rsidP="00172DF2">
      <w:pPr>
        <w:pStyle w:val="NormalWeb"/>
        <w:shd w:val="clear" w:color="auto" w:fill="FFFFFF"/>
        <w:jc w:val="both"/>
        <w:rPr>
          <w:lang w:val="it-IT"/>
        </w:rPr>
      </w:pPr>
      <w:bookmarkStart w:id="47" w:name="2758972"/>
      <w:bookmarkEnd w:id="47"/>
      <w:r w:rsidRPr="00C638CA">
        <w:rPr>
          <w:rStyle w:val="rvts11"/>
          <w:lang w:val="it-IT"/>
        </w:rPr>
        <w:t>    45. La articolul 86, alineatul (3)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"(3) Atunci când nu există un salariat cu contract individual de muncă încheiat pe durată nedeterminată comparabil în aceeaşi unitate, se au în vedere dispoziţiile din contractul colectiv de muncă aplicabil sau, în lipsa acestuia, reglementările legale în domeniu."</w:t>
      </w:r>
    </w:p>
    <w:p w:rsidR="008B7E39" w:rsidRPr="00C638CA" w:rsidRDefault="008B7E39" w:rsidP="00172DF2">
      <w:pPr>
        <w:pStyle w:val="NormalWeb"/>
        <w:shd w:val="clear" w:color="auto" w:fill="FFFFFF"/>
        <w:jc w:val="both"/>
        <w:rPr>
          <w:lang w:val="it-IT"/>
        </w:rPr>
      </w:pPr>
      <w:bookmarkStart w:id="48" w:name="2758973"/>
      <w:bookmarkEnd w:id="48"/>
      <w:r w:rsidRPr="00C638CA">
        <w:rPr>
          <w:rStyle w:val="rvts12"/>
          <w:lang w:val="it-IT"/>
        </w:rPr>
        <w:t>    </w:t>
      </w:r>
      <w:r w:rsidRPr="00C638CA">
        <w:rPr>
          <w:rStyle w:val="rvts11"/>
          <w:lang w:val="it-IT"/>
        </w:rPr>
        <w:t>46. Articolul 87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87 - (1) Munca prin agent de muncă temporară este munca prestată de un salariat temporar care a încheiat un contract de muncă temporară cu un agent de muncă temporară şi care este pus la dispoziţia utilizatorului pentru a lucra temporar sub supravegherea şi conducerea acestuia din urmă.</w:t>
      </w:r>
    </w:p>
    <w:p w:rsidR="008B7E39" w:rsidRPr="00C638CA" w:rsidRDefault="008B7E39" w:rsidP="00172DF2">
      <w:pPr>
        <w:pStyle w:val="NormalWeb"/>
        <w:shd w:val="clear" w:color="auto" w:fill="FFFFFF"/>
        <w:jc w:val="both"/>
        <w:rPr>
          <w:lang w:val="it-IT"/>
        </w:rPr>
      </w:pPr>
      <w:r w:rsidRPr="00C638CA">
        <w:rPr>
          <w:rStyle w:val="rvts12"/>
          <w:lang w:val="it-IT"/>
        </w:rPr>
        <w:t>    (2) </w:t>
      </w:r>
      <w:r w:rsidRPr="00C638CA">
        <w:rPr>
          <w:rStyle w:val="rvts15"/>
          <w:lang w:val="it-IT"/>
        </w:rPr>
        <w:t>Salariatul temporar </w:t>
      </w:r>
      <w:r w:rsidRPr="00C638CA">
        <w:rPr>
          <w:rStyle w:val="rvts12"/>
          <w:lang w:val="it-IT"/>
        </w:rPr>
        <w:t>este persoana care a încheiat un contract de muncă temporară cu un agent de muncă temporară, în vederea punerii sale la dispoziţia unui utilizator pentru a lucra temporar sub supravegherea şi conducerea acestuia din urmă.</w:t>
      </w:r>
    </w:p>
    <w:p w:rsidR="008B7E39" w:rsidRPr="00C638CA" w:rsidRDefault="008B7E39" w:rsidP="00172DF2">
      <w:pPr>
        <w:pStyle w:val="NormalWeb"/>
        <w:shd w:val="clear" w:color="auto" w:fill="FFFFFF"/>
        <w:jc w:val="both"/>
        <w:rPr>
          <w:lang w:val="it-IT"/>
        </w:rPr>
      </w:pPr>
      <w:r w:rsidRPr="00C638CA">
        <w:rPr>
          <w:rStyle w:val="rvts12"/>
          <w:lang w:val="it-IT"/>
        </w:rPr>
        <w:lastRenderedPageBreak/>
        <w:t>    (3) </w:t>
      </w:r>
      <w:r w:rsidRPr="00C638CA">
        <w:rPr>
          <w:rStyle w:val="rvts15"/>
          <w:lang w:val="it-IT"/>
        </w:rPr>
        <w:t>Agentul de muncă temporară </w:t>
      </w:r>
      <w:r w:rsidRPr="00C638CA">
        <w:rPr>
          <w:rStyle w:val="rvts12"/>
          <w:lang w:val="it-IT"/>
        </w:rPr>
        <w:t>este persoana juridică, autorizată de Ministerul Muncii, Familiei şi Protecţiei Sociale, care încheie contracte de muncă temporară cu salariaţi temporari, pentru a-i pune la dispoziţia utilizatorului, pentru a lucra pe perioada stabilită de contractul de punere la dispoziţie sub supravegherea şi conducerea acestuia. Condiţiile de funcţionare a agentului de muncă temporară, precum şi procedura de autorizare se stabilesc prin hotărâre a Guvernului.</w:t>
      </w:r>
    </w:p>
    <w:p w:rsidR="008B7E39" w:rsidRPr="00C638CA" w:rsidRDefault="008B7E39" w:rsidP="00172DF2">
      <w:pPr>
        <w:pStyle w:val="NormalWeb"/>
        <w:shd w:val="clear" w:color="auto" w:fill="FFFFFF"/>
        <w:jc w:val="both"/>
        <w:rPr>
          <w:lang w:val="it-IT"/>
        </w:rPr>
      </w:pPr>
      <w:r w:rsidRPr="00C638CA">
        <w:rPr>
          <w:rStyle w:val="rvts12"/>
          <w:lang w:val="it-IT"/>
        </w:rPr>
        <w:t>    (4) </w:t>
      </w:r>
      <w:r w:rsidRPr="00C638CA">
        <w:rPr>
          <w:rStyle w:val="rvts15"/>
          <w:lang w:val="it-IT"/>
        </w:rPr>
        <w:t>Utilizatorul </w:t>
      </w:r>
      <w:r w:rsidRPr="00C638CA">
        <w:rPr>
          <w:rStyle w:val="rvts12"/>
          <w:lang w:val="it-IT"/>
        </w:rPr>
        <w:t>este persoana fizică sau juridică pentru care şi sub supravegherea şi conducerea căreia munceşte temporar un salariat temporar pus la dispoziţie de agentul de muncă temporară.</w:t>
      </w:r>
    </w:p>
    <w:p w:rsidR="008B7E39" w:rsidRPr="00C638CA" w:rsidRDefault="008B7E39" w:rsidP="00172DF2">
      <w:pPr>
        <w:pStyle w:val="NormalWeb"/>
        <w:shd w:val="clear" w:color="auto" w:fill="FFFFFF"/>
        <w:jc w:val="both"/>
        <w:rPr>
          <w:lang w:val="it-IT"/>
        </w:rPr>
      </w:pPr>
      <w:r w:rsidRPr="00C638CA">
        <w:rPr>
          <w:rStyle w:val="rvts12"/>
          <w:lang w:val="it-IT"/>
        </w:rPr>
        <w:t>    (5) </w:t>
      </w:r>
      <w:r w:rsidRPr="00C638CA">
        <w:rPr>
          <w:rStyle w:val="rvts15"/>
          <w:lang w:val="it-IT"/>
        </w:rPr>
        <w:t>Misiunea de muncă temporară </w:t>
      </w:r>
      <w:r w:rsidRPr="00C638CA">
        <w:rPr>
          <w:rStyle w:val="rvts12"/>
          <w:lang w:val="it-IT"/>
        </w:rPr>
        <w:t>înseamnă acea perioadă în care salariatul temporar este pus la dispoziţia utilizatorului pentru a lucra temporar sub supravegherea şi conducerea acestuia, pentru executarea unei sarcini precise şi cu caracter temporar."</w:t>
      </w:r>
    </w:p>
    <w:p w:rsidR="008B7E39" w:rsidRPr="00C638CA" w:rsidRDefault="008B7E39" w:rsidP="00172DF2">
      <w:pPr>
        <w:pStyle w:val="NormalWeb"/>
        <w:shd w:val="clear" w:color="auto" w:fill="FFFFFF"/>
        <w:jc w:val="both"/>
        <w:rPr>
          <w:lang w:val="it-IT"/>
        </w:rPr>
      </w:pPr>
      <w:bookmarkStart w:id="49" w:name="2758974"/>
      <w:bookmarkEnd w:id="49"/>
      <w:r w:rsidRPr="00C638CA">
        <w:rPr>
          <w:rStyle w:val="rvts12"/>
          <w:lang w:val="it-IT"/>
        </w:rPr>
        <w:t>    </w:t>
      </w:r>
      <w:r w:rsidRPr="00C638CA">
        <w:rPr>
          <w:rStyle w:val="rvts11"/>
          <w:lang w:val="it-IT"/>
        </w:rPr>
        <w:t>47. Articolul 88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88 - Un utilizator poate apela la agenţi de muncă temporară pentru executarea unei sarcini precise şi cu caracter temporar, cu excepţia cazului prevăzut la art. 92."</w:t>
      </w:r>
    </w:p>
    <w:p w:rsidR="008B7E39" w:rsidRPr="00C638CA" w:rsidRDefault="008B7E39" w:rsidP="00172DF2">
      <w:pPr>
        <w:pStyle w:val="NormalWeb"/>
        <w:shd w:val="clear" w:color="auto" w:fill="FFFFFF"/>
        <w:jc w:val="both"/>
        <w:rPr>
          <w:lang w:val="it-IT"/>
        </w:rPr>
      </w:pPr>
      <w:bookmarkStart w:id="50" w:name="2758975"/>
      <w:bookmarkEnd w:id="50"/>
      <w:r w:rsidRPr="00C638CA">
        <w:rPr>
          <w:rStyle w:val="rvts12"/>
          <w:lang w:val="it-IT"/>
        </w:rPr>
        <w:t>    </w:t>
      </w:r>
      <w:r w:rsidRPr="00C638CA">
        <w:rPr>
          <w:rStyle w:val="rvts11"/>
          <w:lang w:val="it-IT"/>
        </w:rPr>
        <w:t>48. Articolul 89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89 - (1) Misiunea de muncă temporară se stabileşte pentru un termen care nu poate fi mai mare de 24 de luni.</w:t>
      </w:r>
    </w:p>
    <w:p w:rsidR="008B7E39" w:rsidRPr="00C638CA" w:rsidRDefault="008B7E39" w:rsidP="00172DF2">
      <w:pPr>
        <w:pStyle w:val="NormalWeb"/>
        <w:shd w:val="clear" w:color="auto" w:fill="FFFFFF"/>
        <w:jc w:val="both"/>
        <w:rPr>
          <w:lang w:val="it-IT"/>
        </w:rPr>
      </w:pPr>
      <w:r w:rsidRPr="00C638CA">
        <w:rPr>
          <w:rStyle w:val="rvts12"/>
          <w:lang w:val="it-IT"/>
        </w:rPr>
        <w:t>    (2) Durata misiunii de muncă temporară poate fi prelungită pe perioade succesive care, adăugate la durata iniţială a misiunii, nu poate conduce la depăşirea unei perioade de 36 de luni.</w:t>
      </w:r>
    </w:p>
    <w:p w:rsidR="008B7E39" w:rsidRPr="00C638CA" w:rsidRDefault="008B7E39" w:rsidP="00172DF2">
      <w:pPr>
        <w:pStyle w:val="NormalWeb"/>
        <w:shd w:val="clear" w:color="auto" w:fill="FFFFFF"/>
        <w:jc w:val="both"/>
        <w:rPr>
          <w:lang w:val="it-IT"/>
        </w:rPr>
      </w:pPr>
      <w:r w:rsidRPr="00C638CA">
        <w:rPr>
          <w:rStyle w:val="rvts12"/>
          <w:lang w:val="it-IT"/>
        </w:rPr>
        <w:t>    (3) Condiţiile în care durata unei misiuni de muncă temporară poate fi prelungită sunt prevăzute în contractul de muncă temporară sau pot face obiectul unui act adiţional la acest contract."</w:t>
      </w:r>
    </w:p>
    <w:p w:rsidR="008B7E39" w:rsidRPr="00C638CA" w:rsidRDefault="008B7E39" w:rsidP="00172DF2">
      <w:pPr>
        <w:pStyle w:val="NormalWeb"/>
        <w:shd w:val="clear" w:color="auto" w:fill="FFFFFF"/>
        <w:jc w:val="both"/>
        <w:rPr>
          <w:lang w:val="it-IT"/>
        </w:rPr>
      </w:pPr>
      <w:bookmarkStart w:id="51" w:name="2758976"/>
      <w:bookmarkEnd w:id="51"/>
      <w:r w:rsidRPr="00C638CA">
        <w:rPr>
          <w:rStyle w:val="rvts12"/>
          <w:lang w:val="it-IT"/>
        </w:rPr>
        <w:t>    </w:t>
      </w:r>
      <w:r w:rsidRPr="00C638CA">
        <w:rPr>
          <w:rStyle w:val="rvts11"/>
          <w:lang w:val="it-IT"/>
        </w:rPr>
        <w:t>49. La articolul 90,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Contractul de punere la dispoziţie trebuie să cuprindă:</w:t>
      </w:r>
    </w:p>
    <w:p w:rsidR="008B7E39" w:rsidRPr="00C638CA" w:rsidRDefault="008B7E39" w:rsidP="00172DF2">
      <w:pPr>
        <w:pStyle w:val="NormalWeb"/>
        <w:shd w:val="clear" w:color="auto" w:fill="FFFFFF"/>
        <w:jc w:val="both"/>
        <w:rPr>
          <w:lang w:val="it-IT"/>
        </w:rPr>
      </w:pPr>
      <w:r w:rsidRPr="00C638CA">
        <w:rPr>
          <w:rStyle w:val="rvts12"/>
          <w:lang w:val="it-IT"/>
        </w:rPr>
        <w:t>    a) durata misiunii;</w:t>
      </w:r>
    </w:p>
    <w:p w:rsidR="008B7E39" w:rsidRPr="00C638CA" w:rsidRDefault="008B7E39" w:rsidP="00172DF2">
      <w:pPr>
        <w:pStyle w:val="NormalWeb"/>
        <w:shd w:val="clear" w:color="auto" w:fill="FFFFFF"/>
        <w:jc w:val="both"/>
        <w:rPr>
          <w:lang w:val="it-IT"/>
        </w:rPr>
      </w:pPr>
      <w:r w:rsidRPr="00C638CA">
        <w:rPr>
          <w:rStyle w:val="rvts12"/>
          <w:lang w:val="it-IT"/>
        </w:rPr>
        <w:t>    b) caracteristicile specifice postului, în special calificarea necesară, locul executării misiunii şi programul de lucru;</w:t>
      </w:r>
    </w:p>
    <w:p w:rsidR="008B7E39" w:rsidRPr="00C638CA" w:rsidRDefault="008B7E39" w:rsidP="00172DF2">
      <w:pPr>
        <w:pStyle w:val="NormalWeb"/>
        <w:shd w:val="clear" w:color="auto" w:fill="FFFFFF"/>
        <w:jc w:val="both"/>
        <w:rPr>
          <w:lang w:val="it-IT"/>
        </w:rPr>
      </w:pPr>
      <w:r w:rsidRPr="00C638CA">
        <w:rPr>
          <w:rStyle w:val="rvts12"/>
          <w:lang w:val="it-IT"/>
        </w:rPr>
        <w:t>    c) condiţiile concrete de muncă;</w:t>
      </w:r>
    </w:p>
    <w:p w:rsidR="008B7E39" w:rsidRPr="00C638CA" w:rsidRDefault="008B7E39" w:rsidP="00172DF2">
      <w:pPr>
        <w:pStyle w:val="NormalWeb"/>
        <w:shd w:val="clear" w:color="auto" w:fill="FFFFFF"/>
        <w:jc w:val="both"/>
        <w:rPr>
          <w:lang w:val="it-IT"/>
        </w:rPr>
      </w:pPr>
      <w:r w:rsidRPr="00C638CA">
        <w:rPr>
          <w:rStyle w:val="rvts12"/>
          <w:lang w:val="it-IT"/>
        </w:rPr>
        <w:t>    d) echipamentele individuale de protecţie şi de muncă pe care salariatul temporar trebuie să le utilizeze;</w:t>
      </w:r>
    </w:p>
    <w:p w:rsidR="008B7E39" w:rsidRPr="00C638CA" w:rsidRDefault="008B7E39" w:rsidP="00172DF2">
      <w:pPr>
        <w:pStyle w:val="NormalWeb"/>
        <w:shd w:val="clear" w:color="auto" w:fill="FFFFFF"/>
        <w:jc w:val="both"/>
        <w:rPr>
          <w:lang w:val="it-IT"/>
        </w:rPr>
      </w:pPr>
      <w:r w:rsidRPr="00C638CA">
        <w:rPr>
          <w:rStyle w:val="rvts12"/>
          <w:lang w:val="it-IT"/>
        </w:rPr>
        <w:t>    e) orice alte servicii şi facilităţi în favoarea salariatului temporar;</w:t>
      </w:r>
    </w:p>
    <w:p w:rsidR="008B7E39" w:rsidRPr="00C638CA" w:rsidRDefault="008B7E39" w:rsidP="00172DF2">
      <w:pPr>
        <w:pStyle w:val="NormalWeb"/>
        <w:shd w:val="clear" w:color="auto" w:fill="FFFFFF"/>
        <w:jc w:val="both"/>
        <w:rPr>
          <w:lang w:val="it-IT"/>
        </w:rPr>
      </w:pPr>
      <w:r w:rsidRPr="00C638CA">
        <w:rPr>
          <w:rStyle w:val="rvts12"/>
          <w:lang w:val="it-IT"/>
        </w:rPr>
        <w:t>    f) valoarea comisionului de care beneficiază agentul de muncă temporară, precum şi remuneraţia la care are dreptul salariatul;</w:t>
      </w:r>
    </w:p>
    <w:p w:rsidR="008B7E39" w:rsidRPr="00C638CA" w:rsidRDefault="008B7E39" w:rsidP="00172DF2">
      <w:pPr>
        <w:pStyle w:val="NormalWeb"/>
        <w:shd w:val="clear" w:color="auto" w:fill="FFFFFF"/>
        <w:jc w:val="both"/>
        <w:rPr>
          <w:lang w:val="it-IT"/>
        </w:rPr>
      </w:pPr>
      <w:r w:rsidRPr="00C638CA">
        <w:rPr>
          <w:rStyle w:val="rvts12"/>
          <w:lang w:val="it-IT"/>
        </w:rPr>
        <w:t>    g) condiţiile în care utilizatorul poate refuza un salariat temporar pus la dispoziţie de un agent de muncă temporară."</w:t>
      </w:r>
    </w:p>
    <w:p w:rsidR="008B7E39" w:rsidRPr="00C638CA" w:rsidRDefault="008B7E39" w:rsidP="00172DF2">
      <w:pPr>
        <w:pStyle w:val="NormalWeb"/>
        <w:shd w:val="clear" w:color="auto" w:fill="FFFFFF"/>
        <w:jc w:val="both"/>
        <w:rPr>
          <w:lang w:val="it-IT"/>
        </w:rPr>
      </w:pPr>
      <w:bookmarkStart w:id="52" w:name="2758977"/>
      <w:bookmarkEnd w:id="52"/>
      <w:r w:rsidRPr="00C638CA">
        <w:rPr>
          <w:rStyle w:val="rvts12"/>
          <w:lang w:val="it-IT"/>
        </w:rPr>
        <w:t>    </w:t>
      </w:r>
      <w:r w:rsidRPr="00C638CA">
        <w:rPr>
          <w:rStyle w:val="rvts11"/>
          <w:lang w:val="it-IT"/>
        </w:rPr>
        <w:t>50. Articolul 93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93 - (1) Contractul de muncă temporară este un contract individual de muncă ce se încheie în scris între agentul de muncă temporară şi salariatul temporar, pe durata unei misiuni.</w:t>
      </w:r>
    </w:p>
    <w:p w:rsidR="008B7E39" w:rsidRPr="00C638CA" w:rsidRDefault="008B7E39" w:rsidP="00172DF2">
      <w:pPr>
        <w:pStyle w:val="NormalWeb"/>
        <w:shd w:val="clear" w:color="auto" w:fill="FFFFFF"/>
        <w:jc w:val="both"/>
        <w:rPr>
          <w:lang w:val="it-IT"/>
        </w:rPr>
      </w:pPr>
      <w:r w:rsidRPr="00C638CA">
        <w:rPr>
          <w:rStyle w:val="rvts12"/>
          <w:lang w:val="it-IT"/>
        </w:rPr>
        <w:t>    (2) În contractul de muncă temporară se precizează, în afara elementelor prevăzute la art. 17 şi art. 18 alin. (1), condiţiile în care urmează să se desfăşoare misiunea, durata misiunii, identitatea şi sediul utilizatorului, precum şi cuantumul şi modalităţile remuneraţiei salariatului temporar."</w:t>
      </w:r>
    </w:p>
    <w:p w:rsidR="008B7E39" w:rsidRPr="00C638CA" w:rsidRDefault="008B7E39" w:rsidP="00172DF2">
      <w:pPr>
        <w:pStyle w:val="NormalWeb"/>
        <w:shd w:val="clear" w:color="auto" w:fill="FFFFFF"/>
        <w:jc w:val="both"/>
        <w:rPr>
          <w:lang w:val="it-IT"/>
        </w:rPr>
      </w:pPr>
      <w:bookmarkStart w:id="53" w:name="2758978"/>
      <w:bookmarkEnd w:id="53"/>
      <w:r w:rsidRPr="00C638CA">
        <w:rPr>
          <w:rStyle w:val="rvts12"/>
          <w:lang w:val="it-IT"/>
        </w:rPr>
        <w:t>    </w:t>
      </w:r>
      <w:r w:rsidRPr="00C638CA">
        <w:rPr>
          <w:rStyle w:val="rvts11"/>
          <w:lang w:val="it-IT"/>
        </w:rPr>
        <w:t>51. La articolul 94, alineatele (2) - (4) se modifică şi vor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Agentul de muncă temporară poate încheia cu salariatul temporar un contract de muncă pe durată nedeterminată, situaţie în care în perioada dintre două misiuni salariatul temporar se află la dispoziţia agentului de muncă temporară.</w:t>
      </w:r>
    </w:p>
    <w:p w:rsidR="008B7E39" w:rsidRPr="00C638CA" w:rsidRDefault="008B7E39" w:rsidP="00172DF2">
      <w:pPr>
        <w:pStyle w:val="NormalWeb"/>
        <w:shd w:val="clear" w:color="auto" w:fill="FFFFFF"/>
        <w:jc w:val="both"/>
        <w:rPr>
          <w:lang w:val="it-IT"/>
        </w:rPr>
      </w:pPr>
      <w:r w:rsidRPr="00C638CA">
        <w:rPr>
          <w:rStyle w:val="rvts12"/>
          <w:lang w:val="it-IT"/>
        </w:rPr>
        <w:t>    (3) Pentru fiecare nouă misiune între părţi se încheie un contract de muncă temporară, în care vor fi precizate toate elementele prevăzute la art. 93 alin. (2).</w:t>
      </w:r>
    </w:p>
    <w:p w:rsidR="008B7E39" w:rsidRPr="00C638CA" w:rsidRDefault="008B7E39" w:rsidP="00172DF2">
      <w:pPr>
        <w:pStyle w:val="NormalWeb"/>
        <w:shd w:val="clear" w:color="auto" w:fill="FFFFFF"/>
        <w:jc w:val="both"/>
        <w:rPr>
          <w:lang w:val="it-IT"/>
        </w:rPr>
      </w:pPr>
      <w:r w:rsidRPr="00C638CA">
        <w:rPr>
          <w:rStyle w:val="rvts12"/>
          <w:lang w:val="it-IT"/>
        </w:rPr>
        <w:lastRenderedPageBreak/>
        <w:t>    (4) Contractul de muncă temporară încetează la terminarea misiunii pentru care a fost încheiat sau dacă utilizatorul renunţă la serviciile sale înainte de încheierea misiunii, în condiţiile contractului de punere la dispoziţie."</w:t>
      </w:r>
    </w:p>
    <w:p w:rsidR="008B7E39" w:rsidRPr="00C638CA" w:rsidRDefault="008B7E39" w:rsidP="00172DF2">
      <w:pPr>
        <w:pStyle w:val="NormalWeb"/>
        <w:shd w:val="clear" w:color="auto" w:fill="FFFFFF"/>
        <w:jc w:val="both"/>
        <w:rPr>
          <w:lang w:val="it-IT"/>
        </w:rPr>
      </w:pPr>
      <w:bookmarkStart w:id="54" w:name="2758979"/>
      <w:bookmarkEnd w:id="54"/>
      <w:r w:rsidRPr="00C638CA">
        <w:rPr>
          <w:rStyle w:val="rvts12"/>
          <w:lang w:val="it-IT"/>
        </w:rPr>
        <w:t>    </w:t>
      </w:r>
      <w:r w:rsidRPr="00C638CA">
        <w:rPr>
          <w:rStyle w:val="rvts11"/>
          <w:lang w:val="it-IT"/>
        </w:rPr>
        <w:t>52. La articolul 95,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Salariul primit de salariatul temporar pentru fiecare misiune se stabileşte prin negociere directă cu agentul de muncă temporară şi nu poate fi mai mic decât salariul minim brut pe ţară garantat în plată."</w:t>
      </w:r>
    </w:p>
    <w:p w:rsidR="008B7E39" w:rsidRPr="00C638CA" w:rsidRDefault="008B7E39" w:rsidP="00172DF2">
      <w:pPr>
        <w:pStyle w:val="NormalWeb"/>
        <w:shd w:val="clear" w:color="auto" w:fill="FFFFFF"/>
        <w:jc w:val="both"/>
        <w:rPr>
          <w:lang w:val="it-IT"/>
        </w:rPr>
      </w:pPr>
      <w:bookmarkStart w:id="55" w:name="2758980"/>
      <w:bookmarkEnd w:id="55"/>
      <w:r w:rsidRPr="00C638CA">
        <w:rPr>
          <w:rStyle w:val="rvts12"/>
          <w:lang w:val="it-IT"/>
        </w:rPr>
        <w:t>    </w:t>
      </w:r>
      <w:r w:rsidRPr="00C638CA">
        <w:rPr>
          <w:rStyle w:val="rvts11"/>
          <w:lang w:val="it-IT"/>
        </w:rPr>
        <w:t>53. La articolul 95, alineatul (3) se abrogă.</w:t>
      </w:r>
    </w:p>
    <w:p w:rsidR="008B7E39" w:rsidRPr="00C638CA" w:rsidRDefault="008B7E39" w:rsidP="00172DF2">
      <w:pPr>
        <w:pStyle w:val="NormalWeb"/>
        <w:shd w:val="clear" w:color="auto" w:fill="FFFFFF"/>
        <w:jc w:val="both"/>
        <w:rPr>
          <w:lang w:val="it-IT"/>
        </w:rPr>
      </w:pPr>
      <w:bookmarkStart w:id="56" w:name="2758981"/>
      <w:bookmarkEnd w:id="56"/>
      <w:r w:rsidRPr="00C638CA">
        <w:rPr>
          <w:rStyle w:val="rvts11"/>
          <w:lang w:val="it-IT"/>
        </w:rPr>
        <w:t>    54. Articolul 96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96 - Prin contractul de muncă temporară se poate stabili o perioadă de probă pentru realizarea misiunii, a cărei durată nu poate fi mai mare de:</w:t>
      </w:r>
    </w:p>
    <w:p w:rsidR="008B7E39" w:rsidRPr="00C638CA" w:rsidRDefault="008B7E39" w:rsidP="00172DF2">
      <w:pPr>
        <w:pStyle w:val="NormalWeb"/>
        <w:shd w:val="clear" w:color="auto" w:fill="FFFFFF"/>
        <w:jc w:val="both"/>
        <w:rPr>
          <w:lang w:val="it-IT"/>
        </w:rPr>
      </w:pPr>
      <w:r w:rsidRPr="00C638CA">
        <w:rPr>
          <w:rStyle w:val="rvts12"/>
          <w:lang w:val="it-IT"/>
        </w:rPr>
        <w:t>    a) două zile lucrătoare, în cazul în care contractul de muncă temporară este încheiat pentru o perioadă mai mică sau egală cu o lună;</w:t>
      </w:r>
    </w:p>
    <w:p w:rsidR="008B7E39" w:rsidRPr="00C638CA" w:rsidRDefault="008B7E39" w:rsidP="00172DF2">
      <w:pPr>
        <w:pStyle w:val="NormalWeb"/>
        <w:shd w:val="clear" w:color="auto" w:fill="FFFFFF"/>
        <w:jc w:val="both"/>
        <w:rPr>
          <w:lang w:val="it-IT"/>
        </w:rPr>
      </w:pPr>
      <w:r w:rsidRPr="00C638CA">
        <w:rPr>
          <w:rStyle w:val="rvts12"/>
          <w:lang w:val="it-IT"/>
        </w:rPr>
        <w:t>    b) 5 zile lucrătoare, în cazul în care contractul de muncă temporară este încheiat pentru o perioadă cuprinsă între o lună şi 3 luni;</w:t>
      </w:r>
    </w:p>
    <w:p w:rsidR="008B7E39" w:rsidRPr="00C638CA" w:rsidRDefault="008B7E39" w:rsidP="00172DF2">
      <w:pPr>
        <w:pStyle w:val="NormalWeb"/>
        <w:shd w:val="clear" w:color="auto" w:fill="FFFFFF"/>
        <w:jc w:val="both"/>
        <w:rPr>
          <w:lang w:val="it-IT"/>
        </w:rPr>
      </w:pPr>
      <w:r w:rsidRPr="00C638CA">
        <w:rPr>
          <w:rStyle w:val="rvts12"/>
          <w:lang w:val="it-IT"/>
        </w:rPr>
        <w:t>    c) 15 zile lucrătoare, în cazul în care contractul de muncă temporară este încheiat pentru o perioadă cuprinsă între 3 şi 6 luni;</w:t>
      </w:r>
    </w:p>
    <w:p w:rsidR="008B7E39" w:rsidRPr="00C638CA" w:rsidRDefault="008B7E39" w:rsidP="00172DF2">
      <w:pPr>
        <w:pStyle w:val="NormalWeb"/>
        <w:shd w:val="clear" w:color="auto" w:fill="FFFFFF"/>
        <w:jc w:val="both"/>
        <w:rPr>
          <w:lang w:val="it-IT"/>
        </w:rPr>
      </w:pPr>
      <w:r w:rsidRPr="00C638CA">
        <w:rPr>
          <w:rStyle w:val="rvts12"/>
          <w:lang w:val="it-IT"/>
        </w:rPr>
        <w:t>    d) 20 de zile lucrătoare, în cazul în care contractul de muncă temporară este încheiat pentru o perioadă mai mare de 6 luni;</w:t>
      </w:r>
    </w:p>
    <w:p w:rsidR="008B7E39" w:rsidRPr="00C638CA" w:rsidRDefault="008B7E39" w:rsidP="00172DF2">
      <w:pPr>
        <w:pStyle w:val="NormalWeb"/>
        <w:shd w:val="clear" w:color="auto" w:fill="FFFFFF"/>
        <w:jc w:val="both"/>
        <w:rPr>
          <w:lang w:val="it-IT"/>
        </w:rPr>
      </w:pPr>
      <w:r w:rsidRPr="00C638CA">
        <w:rPr>
          <w:rStyle w:val="rvts12"/>
          <w:lang w:val="it-IT"/>
        </w:rPr>
        <w:t>    e) 30 de zile lucrătoare în cazul salariaţilor încadraţi în funcţii de conducere, pentru o durată a contractului de muncă temporară mai mare de 6 luni."</w:t>
      </w:r>
    </w:p>
    <w:p w:rsidR="008B7E39" w:rsidRPr="00C638CA" w:rsidRDefault="008B7E39" w:rsidP="00172DF2">
      <w:pPr>
        <w:pStyle w:val="NormalWeb"/>
        <w:shd w:val="clear" w:color="auto" w:fill="FFFFFF"/>
        <w:jc w:val="both"/>
        <w:rPr>
          <w:lang w:val="it-IT"/>
        </w:rPr>
      </w:pPr>
      <w:bookmarkStart w:id="57" w:name="2758982"/>
      <w:bookmarkEnd w:id="57"/>
      <w:r w:rsidRPr="00C638CA">
        <w:rPr>
          <w:rStyle w:val="rvts12"/>
          <w:lang w:val="it-IT"/>
        </w:rPr>
        <w:t>    </w:t>
      </w:r>
      <w:r w:rsidRPr="00C638CA">
        <w:rPr>
          <w:rStyle w:val="rvts11"/>
          <w:lang w:val="it-IT"/>
        </w:rPr>
        <w:t>55. La articolul 98, alineatul (3) se abrogă.</w:t>
      </w:r>
    </w:p>
    <w:p w:rsidR="008B7E39" w:rsidRPr="00C638CA" w:rsidRDefault="008B7E39" w:rsidP="00172DF2">
      <w:pPr>
        <w:pStyle w:val="NormalWeb"/>
        <w:shd w:val="clear" w:color="auto" w:fill="FFFFFF"/>
        <w:jc w:val="both"/>
        <w:rPr>
          <w:lang w:val="it-IT"/>
        </w:rPr>
      </w:pPr>
      <w:bookmarkStart w:id="58" w:name="2758983"/>
      <w:bookmarkEnd w:id="58"/>
      <w:r w:rsidRPr="00C638CA">
        <w:rPr>
          <w:rStyle w:val="rvts11"/>
          <w:lang w:val="it-IT"/>
        </w:rPr>
        <w:t>    56. Articolul 100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100 - Cu excepţia dispoziţiilor speciale contrare, prevăzute în prezentul capitol, dispoziţiile legale, prevederile regulamentelor interne, precum şi cele ale contractelor colective de muncă aplicabile salariaţilor angajaţi cu contract individual de muncă pe durată nedeterminată la utilizator se aplică în egală măsură şi salariaţilor temporari pe durata misiunii la acesta."</w:t>
      </w:r>
    </w:p>
    <w:p w:rsidR="008B7E39" w:rsidRPr="00C638CA" w:rsidRDefault="008B7E39" w:rsidP="00172DF2">
      <w:pPr>
        <w:pStyle w:val="NormalWeb"/>
        <w:shd w:val="clear" w:color="auto" w:fill="FFFFFF"/>
        <w:jc w:val="both"/>
        <w:rPr>
          <w:lang w:val="it-IT"/>
        </w:rPr>
      </w:pPr>
      <w:bookmarkStart w:id="59" w:name="2758984"/>
      <w:bookmarkEnd w:id="59"/>
      <w:r w:rsidRPr="00C638CA">
        <w:rPr>
          <w:rStyle w:val="rvts12"/>
          <w:lang w:val="it-IT"/>
        </w:rPr>
        <w:t>    </w:t>
      </w:r>
      <w:r w:rsidRPr="00C638CA">
        <w:rPr>
          <w:rStyle w:val="rvts11"/>
          <w:lang w:val="it-IT"/>
        </w:rPr>
        <w:t>57. După articolul 100 se introduce un nou articol, articolul 100</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100</w:t>
      </w:r>
      <w:r w:rsidRPr="00C638CA">
        <w:rPr>
          <w:rStyle w:val="rvts14"/>
          <w:lang w:val="it-IT"/>
        </w:rPr>
        <w:t>1</w:t>
      </w:r>
      <w:r w:rsidRPr="00C638CA">
        <w:rPr>
          <w:rStyle w:val="rvts12"/>
          <w:lang w:val="it-IT"/>
        </w:rPr>
        <w:t> - Agenţii de muncă temporară nu percep nicio taxă salariaţilor temporari în schimbul demersurilor în vederea recrutării acestora de către utilizator sau pentru încheierea unui contract de muncă temporară."</w:t>
      </w:r>
    </w:p>
    <w:p w:rsidR="008B7E39" w:rsidRPr="00C638CA" w:rsidRDefault="008B7E39" w:rsidP="00172DF2">
      <w:pPr>
        <w:pStyle w:val="NormalWeb"/>
        <w:shd w:val="clear" w:color="auto" w:fill="FFFFFF"/>
        <w:jc w:val="both"/>
        <w:rPr>
          <w:lang w:val="it-IT"/>
        </w:rPr>
      </w:pPr>
      <w:bookmarkStart w:id="60" w:name="2758985"/>
      <w:bookmarkEnd w:id="60"/>
      <w:r w:rsidRPr="00C638CA">
        <w:rPr>
          <w:rStyle w:val="rvts12"/>
          <w:lang w:val="it-IT"/>
        </w:rPr>
        <w:t>    </w:t>
      </w:r>
      <w:r w:rsidRPr="00C638CA">
        <w:rPr>
          <w:rStyle w:val="rvts11"/>
          <w:lang w:val="it-IT"/>
        </w:rPr>
        <w:t>58. La articolul 101</w:t>
      </w:r>
      <w:r w:rsidRPr="00C638CA">
        <w:rPr>
          <w:rStyle w:val="rvts13"/>
          <w:lang w:val="it-IT"/>
        </w:rPr>
        <w:t>1</w:t>
      </w:r>
      <w:r w:rsidRPr="00C638CA">
        <w:rPr>
          <w:rStyle w:val="rvts11"/>
          <w:lang w:val="it-IT"/>
        </w:rPr>
        <w:t>, alineatul (4)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"(4) Atunci când nu există un salariat comparabil în aceeaşi unitate, se au în vedere dispoziţiile din contractul colectiv de muncă aplicabil sau, în lipsa acestuia, reglementările legale în domeniu."</w:t>
      </w:r>
    </w:p>
    <w:p w:rsidR="008B7E39" w:rsidRPr="00C638CA" w:rsidRDefault="008B7E39" w:rsidP="00172DF2">
      <w:pPr>
        <w:pStyle w:val="NormalWeb"/>
        <w:shd w:val="clear" w:color="auto" w:fill="FFFFFF"/>
        <w:jc w:val="both"/>
        <w:rPr>
          <w:lang w:val="it-IT"/>
        </w:rPr>
      </w:pPr>
      <w:bookmarkStart w:id="61" w:name="2758986"/>
      <w:bookmarkEnd w:id="61"/>
      <w:r w:rsidRPr="00C638CA">
        <w:rPr>
          <w:rStyle w:val="rvts12"/>
          <w:lang w:val="it-IT"/>
        </w:rPr>
        <w:t>    </w:t>
      </w:r>
      <w:r w:rsidRPr="00C638CA">
        <w:rPr>
          <w:rStyle w:val="rvts11"/>
          <w:lang w:val="it-IT"/>
        </w:rPr>
        <w:t>59. La articolul 107,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Prin contractele colective de muncă şi/sau prin contractele individuale de muncă se pot stabili şi alte condiţii specifice privind munca la domiciliu, în conformitate cu legislaţia în vigoare."</w:t>
      </w:r>
    </w:p>
    <w:p w:rsidR="008B7E39" w:rsidRPr="00C638CA" w:rsidRDefault="008B7E39" w:rsidP="00172DF2">
      <w:pPr>
        <w:pStyle w:val="NormalWeb"/>
        <w:shd w:val="clear" w:color="auto" w:fill="FFFFFF"/>
        <w:jc w:val="both"/>
        <w:rPr>
          <w:lang w:val="it-IT"/>
        </w:rPr>
      </w:pPr>
      <w:bookmarkStart w:id="62" w:name="2758987"/>
      <w:bookmarkEnd w:id="62"/>
      <w:r w:rsidRPr="00C638CA">
        <w:rPr>
          <w:rStyle w:val="rvts12"/>
          <w:lang w:val="it-IT"/>
        </w:rPr>
        <w:t>    </w:t>
      </w:r>
      <w:r w:rsidRPr="00C638CA">
        <w:rPr>
          <w:rStyle w:val="rvts11"/>
          <w:lang w:val="it-IT"/>
        </w:rPr>
        <w:t>60. Articolul 111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111 - (1) Durata maximă legală a timpului de muncă nu poate depăşi 48 de ore pe săptămână, inclusiv orele suplimentare.</w:t>
      </w:r>
    </w:p>
    <w:p w:rsidR="008B7E39" w:rsidRPr="00C638CA" w:rsidRDefault="008B7E39" w:rsidP="00172DF2">
      <w:pPr>
        <w:pStyle w:val="NormalWeb"/>
        <w:shd w:val="clear" w:color="auto" w:fill="FFFFFF"/>
        <w:jc w:val="both"/>
        <w:rPr>
          <w:lang w:val="it-IT"/>
        </w:rPr>
      </w:pPr>
      <w:r w:rsidRPr="00C638CA">
        <w:rPr>
          <w:rStyle w:val="rvts12"/>
          <w:lang w:val="it-IT"/>
        </w:rPr>
        <w:t>    (2) Prin excepţie, durata timpului de muncă, ce include şi orele suplimentare, poate fi prelungită peste 48 de ore pe săptămână, cu condiţia ca media orelor de muncă, calculată pe o perioadă de referinţă de 4 luni calendaristice, să nu depăşească 48 de ore pe săptămână.</w:t>
      </w:r>
    </w:p>
    <w:p w:rsidR="008B7E39" w:rsidRPr="00C638CA" w:rsidRDefault="008B7E39" w:rsidP="00172DF2">
      <w:pPr>
        <w:pStyle w:val="NormalWeb"/>
        <w:shd w:val="clear" w:color="auto" w:fill="FFFFFF"/>
        <w:jc w:val="both"/>
        <w:rPr>
          <w:lang w:val="it-IT"/>
        </w:rPr>
      </w:pPr>
      <w:r w:rsidRPr="00C638CA">
        <w:rPr>
          <w:rStyle w:val="rvts12"/>
          <w:lang w:val="it-IT"/>
        </w:rPr>
        <w:t>    (3) Pentru anumite activităţi sau profesii stabilite prin contractul colectiv de muncă aplicabil, se pot negocia, prin contractul colectiv de muncă respectiv, perioade de referinţă mai mari de 4 luni, dar care să nu depăşească 6 luni.</w:t>
      </w:r>
    </w:p>
    <w:p w:rsidR="008B7E39" w:rsidRPr="00C638CA" w:rsidRDefault="008B7E39" w:rsidP="00172DF2">
      <w:pPr>
        <w:pStyle w:val="NormalWeb"/>
        <w:shd w:val="clear" w:color="auto" w:fill="FFFFFF"/>
        <w:jc w:val="both"/>
        <w:rPr>
          <w:lang w:val="it-IT"/>
        </w:rPr>
      </w:pPr>
      <w:r w:rsidRPr="00C638CA">
        <w:rPr>
          <w:rStyle w:val="rvts12"/>
          <w:lang w:val="it-IT"/>
        </w:rPr>
        <w:lastRenderedPageBreak/>
        <w:t>    (4) Sub rezerva respectării reglementărilor privind protecţia sănătăţii şi securităţii în muncă a salariaţilor, din motive obiective, tehnice sau privind organizarea muncii, contractele colective de muncă pot prevedea derogări de la durata perioadei de referinţă stabilite la alin. (3), dar pentru perioade de referinţă care în niciun caz să nu depăşească 12 luni.</w:t>
      </w:r>
    </w:p>
    <w:p w:rsidR="008B7E39" w:rsidRPr="00C638CA" w:rsidRDefault="008B7E39" w:rsidP="00172DF2">
      <w:pPr>
        <w:pStyle w:val="NormalWeb"/>
        <w:shd w:val="clear" w:color="auto" w:fill="FFFFFF"/>
        <w:jc w:val="both"/>
        <w:rPr>
          <w:lang w:val="pt-BR"/>
        </w:rPr>
      </w:pPr>
      <w:r w:rsidRPr="00C638CA">
        <w:rPr>
          <w:rStyle w:val="rvts12"/>
          <w:lang w:val="it-IT"/>
        </w:rPr>
        <w:t xml:space="preserve">    (5) La stabilirea perioadelor de referinţă prevăzute la alin. </w:t>
      </w:r>
      <w:r w:rsidRPr="00C638CA">
        <w:rPr>
          <w:rStyle w:val="rvts12"/>
          <w:lang w:val="pt-BR"/>
        </w:rPr>
        <w:t>(2) - (4) nu se iau în calcul durata concediului de odihnă anual şi situaţiile de suspendare a contractului individual de muncă.</w:t>
      </w:r>
    </w:p>
    <w:p w:rsidR="008B7E39" w:rsidRPr="00C638CA" w:rsidRDefault="008B7E39" w:rsidP="00172DF2">
      <w:pPr>
        <w:pStyle w:val="NormalWeb"/>
        <w:shd w:val="clear" w:color="auto" w:fill="FFFFFF"/>
        <w:jc w:val="both"/>
        <w:rPr>
          <w:lang w:val="pt-BR"/>
        </w:rPr>
      </w:pPr>
      <w:r w:rsidRPr="00C638CA">
        <w:rPr>
          <w:rStyle w:val="rvts12"/>
          <w:lang w:val="pt-BR"/>
        </w:rPr>
        <w:t>    (6) Prevederile alin. (1) - (4) nu se aplică tinerilor care nu au împlinit vârsta de 18 ani."</w:t>
      </w:r>
    </w:p>
    <w:p w:rsidR="008B7E39" w:rsidRPr="00C638CA" w:rsidRDefault="008B7E39" w:rsidP="00172DF2">
      <w:pPr>
        <w:pStyle w:val="NormalWeb"/>
        <w:shd w:val="clear" w:color="auto" w:fill="FFFFFF"/>
        <w:jc w:val="both"/>
        <w:rPr>
          <w:lang w:val="pt-BR"/>
        </w:rPr>
      </w:pPr>
      <w:bookmarkStart w:id="63" w:name="2758988"/>
      <w:bookmarkEnd w:id="63"/>
      <w:r w:rsidRPr="00C638CA">
        <w:rPr>
          <w:rStyle w:val="rvts12"/>
          <w:lang w:val="pt-BR"/>
        </w:rPr>
        <w:t>    </w:t>
      </w:r>
      <w:r w:rsidRPr="00C638CA">
        <w:rPr>
          <w:rStyle w:val="rvts11"/>
          <w:lang w:val="pt-BR"/>
        </w:rPr>
        <w:t>61. La articolul 115, alineatul (1) se modifică şi va avea următorul cuprins:</w:t>
      </w:r>
    </w:p>
    <w:p w:rsidR="008B7E39" w:rsidRPr="00C638CA" w:rsidRDefault="008B7E39" w:rsidP="00172DF2">
      <w:pPr>
        <w:pStyle w:val="NormalWeb"/>
        <w:shd w:val="clear" w:color="auto" w:fill="FFFFFF"/>
        <w:jc w:val="both"/>
        <w:rPr>
          <w:lang w:val="pt-BR"/>
        </w:rPr>
      </w:pPr>
      <w:r w:rsidRPr="00C638CA">
        <w:rPr>
          <w:rStyle w:val="rvts11"/>
          <w:lang w:val="pt-BR"/>
        </w:rPr>
        <w:t>    </w:t>
      </w:r>
      <w:r w:rsidRPr="00C638CA">
        <w:rPr>
          <w:rStyle w:val="rvts12"/>
          <w:lang w:val="pt-BR"/>
        </w:rPr>
        <w:t>"Art. 115 - (1) Angajatorul poate stabili programe individualizate de muncă, cu acordul sau la solicitarea salariatului în cauză."</w:t>
      </w:r>
    </w:p>
    <w:p w:rsidR="008B7E39" w:rsidRPr="00C638CA" w:rsidRDefault="008B7E39" w:rsidP="00172DF2">
      <w:pPr>
        <w:pStyle w:val="NormalWeb"/>
        <w:shd w:val="clear" w:color="auto" w:fill="FFFFFF"/>
        <w:jc w:val="both"/>
        <w:rPr>
          <w:lang w:val="pt-BR"/>
        </w:rPr>
      </w:pPr>
      <w:bookmarkStart w:id="64" w:name="2758989"/>
      <w:bookmarkEnd w:id="64"/>
      <w:r w:rsidRPr="00C638CA">
        <w:rPr>
          <w:rStyle w:val="rvts12"/>
          <w:lang w:val="pt-BR"/>
        </w:rPr>
        <w:t>    </w:t>
      </w:r>
      <w:r w:rsidRPr="00C638CA">
        <w:rPr>
          <w:rStyle w:val="rvts11"/>
          <w:lang w:val="pt-BR"/>
        </w:rPr>
        <w:t>62. Articolul 119 se modifică şi va avea următorul cuprins:</w:t>
      </w:r>
    </w:p>
    <w:p w:rsidR="008B7E39" w:rsidRPr="00C638CA" w:rsidRDefault="008B7E39" w:rsidP="00172DF2">
      <w:pPr>
        <w:pStyle w:val="NormalWeb"/>
        <w:shd w:val="clear" w:color="auto" w:fill="FFFFFF"/>
        <w:jc w:val="both"/>
        <w:rPr>
          <w:lang w:val="pt-BR"/>
        </w:rPr>
      </w:pPr>
      <w:r w:rsidRPr="00C638CA">
        <w:rPr>
          <w:rStyle w:val="rvts11"/>
          <w:lang w:val="pt-BR"/>
        </w:rPr>
        <w:t>    </w:t>
      </w:r>
      <w:r w:rsidRPr="00C638CA">
        <w:rPr>
          <w:rStyle w:val="rvts12"/>
          <w:lang w:val="pt-BR"/>
        </w:rPr>
        <w:t>"Art. 119 - (1) Munca suplimentară se compensează prin ore libere plătite în următoarele 60 de zile calendaristice după efectuarea acesteia.</w:t>
      </w:r>
    </w:p>
    <w:p w:rsidR="008B7E39" w:rsidRPr="00C638CA" w:rsidRDefault="008B7E39" w:rsidP="00172DF2">
      <w:pPr>
        <w:pStyle w:val="NormalWeb"/>
        <w:shd w:val="clear" w:color="auto" w:fill="FFFFFF"/>
        <w:jc w:val="both"/>
        <w:rPr>
          <w:lang w:val="pt-BR"/>
        </w:rPr>
      </w:pPr>
      <w:r w:rsidRPr="00C638CA">
        <w:rPr>
          <w:rStyle w:val="rvts12"/>
          <w:lang w:val="pt-BR"/>
        </w:rPr>
        <w:t>    (2) În aceste condiţii salariatul beneficiază de salariul corespunzător pentru orele prestate peste programul normal de lucru.</w:t>
      </w:r>
    </w:p>
    <w:p w:rsidR="008B7E39" w:rsidRPr="00C638CA" w:rsidRDefault="008B7E39" w:rsidP="00172DF2">
      <w:pPr>
        <w:pStyle w:val="NormalWeb"/>
        <w:shd w:val="clear" w:color="auto" w:fill="FFFFFF"/>
        <w:jc w:val="both"/>
        <w:rPr>
          <w:lang w:val="pt-BR"/>
        </w:rPr>
      </w:pPr>
      <w:r w:rsidRPr="00C638CA">
        <w:rPr>
          <w:rStyle w:val="rvts12"/>
          <w:lang w:val="pt-BR"/>
        </w:rPr>
        <w:t>    (3) În perioadele de reducere a activităţii angajatorul are posibilitatea de a acorda zile libere plătite din care pot fi compensate orele suplimentare ce vor fi prestate în următoarele 12 luni."</w:t>
      </w:r>
    </w:p>
    <w:p w:rsidR="008B7E39" w:rsidRPr="00C638CA" w:rsidRDefault="008B7E39" w:rsidP="00172DF2">
      <w:pPr>
        <w:pStyle w:val="NormalWeb"/>
        <w:shd w:val="clear" w:color="auto" w:fill="FFFFFF"/>
        <w:jc w:val="both"/>
        <w:rPr>
          <w:lang w:val="it-IT"/>
        </w:rPr>
      </w:pPr>
      <w:bookmarkStart w:id="65" w:name="2758990"/>
      <w:bookmarkEnd w:id="65"/>
      <w:r w:rsidRPr="00C638CA">
        <w:rPr>
          <w:rStyle w:val="rvts12"/>
          <w:lang w:val="pt-BR"/>
        </w:rPr>
        <w:t>    </w:t>
      </w:r>
      <w:r w:rsidRPr="00C638CA">
        <w:rPr>
          <w:rStyle w:val="rvts11"/>
          <w:lang w:val="it-IT"/>
        </w:rPr>
        <w:t>63. La articolul 122, alineatul (2</w:t>
      </w:r>
      <w:r w:rsidRPr="00C638CA">
        <w:rPr>
          <w:rStyle w:val="rvts13"/>
          <w:lang w:val="it-IT"/>
        </w:rPr>
        <w:t>1</w:t>
      </w:r>
      <w:r w:rsidRPr="00C638CA">
        <w:rPr>
          <w:rStyle w:val="rvts11"/>
          <w:lang w:val="it-IT"/>
        </w:rPr>
        <w:t>)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w:t>
      </w:r>
      <w:r w:rsidRPr="00C638CA">
        <w:rPr>
          <w:rStyle w:val="rvts14"/>
          <w:lang w:val="it-IT"/>
        </w:rPr>
        <w:t>1</w:t>
      </w:r>
      <w:r w:rsidRPr="00C638CA">
        <w:rPr>
          <w:rStyle w:val="rvts12"/>
          <w:lang w:val="it-IT"/>
        </w:rPr>
        <w:t>) Durata normală a timpului de lucru pentru salariaţii de noapte a căror activitate se desfăşoară în condiţii speciale sau deosebite de muncă nu va depăşi 8 ore pe parcursul oricărei perioade de 24 de ore decât în cazul în care majorarea acestei durate este prevăzută în contractul colectiv de muncă aplicabil şi numai în situaţia în care o astfel de prevedere nu contravine unor prevederi exprese stabilite în contractul colectiv de muncă încheiat la nivel superior."</w:t>
      </w:r>
    </w:p>
    <w:p w:rsidR="008B7E39" w:rsidRPr="00C638CA" w:rsidRDefault="008B7E39" w:rsidP="00172DF2">
      <w:pPr>
        <w:pStyle w:val="NormalWeb"/>
        <w:shd w:val="clear" w:color="auto" w:fill="FFFFFF"/>
        <w:jc w:val="both"/>
        <w:rPr>
          <w:lang w:val="it-IT"/>
        </w:rPr>
      </w:pPr>
      <w:bookmarkStart w:id="66" w:name="2758991"/>
      <w:bookmarkEnd w:id="66"/>
      <w:r w:rsidRPr="00C638CA">
        <w:rPr>
          <w:rStyle w:val="rvts12"/>
          <w:lang w:val="it-IT"/>
        </w:rPr>
        <w:t>    </w:t>
      </w:r>
      <w:r w:rsidRPr="00C638CA">
        <w:rPr>
          <w:rStyle w:val="rvts11"/>
          <w:lang w:val="it-IT"/>
        </w:rPr>
        <w:t>64. La articolul 122, după alineatul (2</w:t>
      </w:r>
      <w:r w:rsidRPr="00C638CA">
        <w:rPr>
          <w:rStyle w:val="rvts13"/>
          <w:lang w:val="it-IT"/>
        </w:rPr>
        <w:t>1</w:t>
      </w:r>
      <w:r w:rsidRPr="00C638CA">
        <w:rPr>
          <w:rStyle w:val="rvts11"/>
          <w:lang w:val="it-IT"/>
        </w:rPr>
        <w:t>) se introduce un nou alineat, alineatul (2</w:t>
      </w:r>
      <w:r w:rsidRPr="00C638CA">
        <w:rPr>
          <w:rStyle w:val="rvts13"/>
          <w:lang w:val="it-IT"/>
        </w:rPr>
        <w:t>2</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w:t>
      </w:r>
      <w:r w:rsidRPr="00C638CA">
        <w:rPr>
          <w:rStyle w:val="rvts14"/>
          <w:lang w:val="it-IT"/>
        </w:rPr>
        <w:t>2</w:t>
      </w:r>
      <w:r w:rsidRPr="00C638CA">
        <w:rPr>
          <w:rStyle w:val="rvts12"/>
          <w:lang w:val="it-IT"/>
        </w:rPr>
        <w:t>) În situaţia prevăzută la alin. (2</w:t>
      </w:r>
      <w:r w:rsidRPr="00C638CA">
        <w:rPr>
          <w:rStyle w:val="rvts14"/>
          <w:lang w:val="it-IT"/>
        </w:rPr>
        <w:t>1</w:t>
      </w:r>
      <w:r w:rsidRPr="00C638CA">
        <w:rPr>
          <w:rStyle w:val="rvts12"/>
          <w:lang w:val="it-IT"/>
        </w:rPr>
        <w:t>), angajatorul este obligat să acorde perioade de repaus compensatorii echivalente sau compensare în bani a orelor de noapte lucrate peste durata de 8 ore."</w:t>
      </w:r>
    </w:p>
    <w:p w:rsidR="008B7E39" w:rsidRPr="00C638CA" w:rsidRDefault="008B7E39" w:rsidP="00172DF2">
      <w:pPr>
        <w:pStyle w:val="NormalWeb"/>
        <w:shd w:val="clear" w:color="auto" w:fill="FFFFFF"/>
        <w:jc w:val="both"/>
        <w:rPr>
          <w:lang w:val="it-IT"/>
        </w:rPr>
      </w:pPr>
      <w:bookmarkStart w:id="67" w:name="2758992"/>
      <w:bookmarkEnd w:id="67"/>
      <w:r w:rsidRPr="00C638CA">
        <w:rPr>
          <w:rStyle w:val="rvts12"/>
          <w:lang w:val="it-IT"/>
        </w:rPr>
        <w:t>    </w:t>
      </w:r>
      <w:r w:rsidRPr="00C638CA">
        <w:rPr>
          <w:rStyle w:val="rvts11"/>
          <w:lang w:val="it-IT"/>
        </w:rPr>
        <w:t>65. Articolul 123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123 - Salariaţii de noapte beneficiază:</w:t>
      </w:r>
    </w:p>
    <w:p w:rsidR="008B7E39" w:rsidRPr="00C638CA" w:rsidRDefault="008B7E39" w:rsidP="00172DF2">
      <w:pPr>
        <w:pStyle w:val="NormalWeb"/>
        <w:shd w:val="clear" w:color="auto" w:fill="FFFFFF"/>
        <w:jc w:val="both"/>
        <w:rPr>
          <w:lang w:val="it-IT"/>
        </w:rPr>
      </w:pPr>
      <w:r w:rsidRPr="00C638CA">
        <w:rPr>
          <w:rStyle w:val="rvts12"/>
          <w:lang w:val="it-IT"/>
        </w:rPr>
        <w:t>    a) fie de program de lucru redus cu o oră faţă de durata normală a zilei de muncă, pentru zilele în care efectuează cel puţin 3 ore de muncă de noapte, fără ca aceasta să ducă la scăderea salariului de bază;</w:t>
      </w:r>
    </w:p>
    <w:p w:rsidR="008B7E39" w:rsidRPr="00C638CA" w:rsidRDefault="008B7E39" w:rsidP="00172DF2">
      <w:pPr>
        <w:pStyle w:val="NormalWeb"/>
        <w:shd w:val="clear" w:color="auto" w:fill="FFFFFF"/>
        <w:jc w:val="both"/>
        <w:rPr>
          <w:lang w:val="it-IT"/>
        </w:rPr>
      </w:pPr>
      <w:r w:rsidRPr="00C638CA">
        <w:rPr>
          <w:rStyle w:val="rvts12"/>
          <w:lang w:val="it-IT"/>
        </w:rPr>
        <w:t>    b) fie de un spor pentru munca prestată în timpul nopţii de 25% din salariul de bază, dacă timpul astfel lucrat reprezintă cel puţin 3 ore de noapte din timpul normal de lucru."</w:t>
      </w:r>
    </w:p>
    <w:p w:rsidR="008B7E39" w:rsidRPr="00C638CA" w:rsidRDefault="008B7E39" w:rsidP="00172DF2">
      <w:pPr>
        <w:pStyle w:val="NormalWeb"/>
        <w:shd w:val="clear" w:color="auto" w:fill="FFFFFF"/>
        <w:jc w:val="both"/>
        <w:rPr>
          <w:lang w:val="it-IT"/>
        </w:rPr>
      </w:pPr>
      <w:bookmarkStart w:id="68" w:name="2758993"/>
      <w:bookmarkEnd w:id="68"/>
      <w:r w:rsidRPr="00C638CA">
        <w:rPr>
          <w:rStyle w:val="rvts12"/>
          <w:lang w:val="it-IT"/>
        </w:rPr>
        <w:t>    </w:t>
      </w:r>
      <w:r w:rsidRPr="00C638CA">
        <w:rPr>
          <w:rStyle w:val="rvts11"/>
          <w:lang w:val="it-IT"/>
        </w:rPr>
        <w:t>66. Articolul 129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129 - Normele de muncă se elaborează de către angajator, conform normativelor în vigoare, sau, în cazul în care nu există normative, normele de muncă se elaborează de către angajator după consultarea sindicatului reprezentativ ori, după caz, a reprezentanţilor salariaţilor."</w:t>
      </w:r>
    </w:p>
    <w:p w:rsidR="008B7E39" w:rsidRPr="00C638CA" w:rsidRDefault="008B7E39" w:rsidP="00172DF2">
      <w:pPr>
        <w:pStyle w:val="NormalWeb"/>
        <w:shd w:val="clear" w:color="auto" w:fill="FFFFFF"/>
        <w:jc w:val="both"/>
        <w:rPr>
          <w:lang w:val="it-IT"/>
        </w:rPr>
      </w:pPr>
      <w:bookmarkStart w:id="69" w:name="2758994"/>
      <w:bookmarkEnd w:id="69"/>
      <w:r w:rsidRPr="00C638CA">
        <w:rPr>
          <w:rStyle w:val="rvts12"/>
          <w:lang w:val="it-IT"/>
        </w:rPr>
        <w:t>    </w:t>
      </w:r>
      <w:r w:rsidRPr="00C638CA">
        <w:rPr>
          <w:rStyle w:val="rvts11"/>
          <w:lang w:val="it-IT"/>
        </w:rPr>
        <w:t>67. La articolul 140,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Durata efectivă a concediului de odihnă anual se stabileşte în contractul individual de muncă, cu respectarea legii şi a contractelor colective aplicabile, şi se acordă proporţional cu activitatea prestată într-un an calendaristic."</w:t>
      </w:r>
    </w:p>
    <w:p w:rsidR="008B7E39" w:rsidRPr="00C638CA" w:rsidRDefault="008B7E39" w:rsidP="00172DF2">
      <w:pPr>
        <w:pStyle w:val="NormalWeb"/>
        <w:shd w:val="clear" w:color="auto" w:fill="FFFFFF"/>
        <w:jc w:val="both"/>
        <w:rPr>
          <w:lang w:val="it-IT"/>
        </w:rPr>
      </w:pPr>
      <w:bookmarkStart w:id="70" w:name="2758995"/>
      <w:bookmarkEnd w:id="70"/>
      <w:r w:rsidRPr="00C638CA">
        <w:rPr>
          <w:rStyle w:val="rvts12"/>
          <w:lang w:val="it-IT"/>
        </w:rPr>
        <w:t>    </w:t>
      </w:r>
      <w:r w:rsidRPr="00C638CA">
        <w:rPr>
          <w:rStyle w:val="rvts11"/>
          <w:lang w:val="it-IT"/>
        </w:rPr>
        <w:t>68. La articolul 142 se introduce un nou alineat, alineatul (2),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Numărul de zile lucrătoare aferent concediului de odihnă suplimentar pentru categoriile de salariaţi prevăzute la alin. (1) se stabileşte prin contractul colectiv de muncă aplicabil şi va fi de cel puţin 3 zile lucrătoare."</w:t>
      </w:r>
    </w:p>
    <w:p w:rsidR="008B7E39" w:rsidRPr="00C638CA" w:rsidRDefault="008B7E39" w:rsidP="00172DF2">
      <w:pPr>
        <w:pStyle w:val="NormalWeb"/>
        <w:shd w:val="clear" w:color="auto" w:fill="FFFFFF"/>
        <w:jc w:val="both"/>
        <w:rPr>
          <w:lang w:val="it-IT"/>
        </w:rPr>
      </w:pPr>
      <w:bookmarkStart w:id="71" w:name="2758996"/>
      <w:bookmarkEnd w:id="71"/>
      <w:r w:rsidRPr="00C638CA">
        <w:rPr>
          <w:rStyle w:val="rvts12"/>
          <w:lang w:val="it-IT"/>
        </w:rPr>
        <w:lastRenderedPageBreak/>
        <w:t>    </w:t>
      </w:r>
      <w:r w:rsidRPr="00C638CA">
        <w:rPr>
          <w:rStyle w:val="rvts11"/>
          <w:lang w:val="it-IT"/>
        </w:rPr>
        <w:t>69. La articolul 143, alineatul (5)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"(5) În cazul în care programarea concediilor se face fracţionat, angajatorul este obligat să stabilească programarea astfel încât fiecare salariat să efectueze într-un an calendaristic cel puţin 10 zile lucrătoare de concediu neîntrerupt."</w:t>
      </w:r>
    </w:p>
    <w:p w:rsidR="008B7E39" w:rsidRPr="00C638CA" w:rsidRDefault="008B7E39" w:rsidP="00172DF2">
      <w:pPr>
        <w:pStyle w:val="NormalWeb"/>
        <w:shd w:val="clear" w:color="auto" w:fill="FFFFFF"/>
        <w:jc w:val="both"/>
        <w:rPr>
          <w:lang w:val="it-IT"/>
        </w:rPr>
      </w:pPr>
      <w:bookmarkStart w:id="72" w:name="2758997"/>
      <w:bookmarkEnd w:id="72"/>
      <w:r w:rsidRPr="00C638CA">
        <w:rPr>
          <w:rStyle w:val="rvts12"/>
          <w:lang w:val="it-IT"/>
        </w:rPr>
        <w:t>    </w:t>
      </w:r>
      <w:r w:rsidRPr="00C638CA">
        <w:rPr>
          <w:rStyle w:val="rvts11"/>
          <w:lang w:val="it-IT"/>
        </w:rPr>
        <w:t>70. La articolul 150,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Angajatorul poate respinge solicitarea salariatului numai dacă absenţa salariatului ar prejudicia grav desfăşurarea activităţii."</w:t>
      </w:r>
    </w:p>
    <w:p w:rsidR="008B7E39" w:rsidRPr="00C638CA" w:rsidRDefault="008B7E39" w:rsidP="00172DF2">
      <w:pPr>
        <w:pStyle w:val="NormalWeb"/>
        <w:shd w:val="clear" w:color="auto" w:fill="FFFFFF"/>
        <w:jc w:val="both"/>
        <w:rPr>
          <w:lang w:val="it-IT"/>
        </w:rPr>
      </w:pPr>
      <w:bookmarkStart w:id="73" w:name="2758998"/>
      <w:bookmarkEnd w:id="73"/>
      <w:r w:rsidRPr="00C638CA">
        <w:rPr>
          <w:rStyle w:val="rvts12"/>
          <w:lang w:val="it-IT"/>
        </w:rPr>
        <w:t>    </w:t>
      </w:r>
      <w:r w:rsidRPr="00C638CA">
        <w:rPr>
          <w:rStyle w:val="rvts11"/>
          <w:lang w:val="it-IT"/>
        </w:rPr>
        <w:t>71. Articolul 157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157 - (1) Nivelurile salariale minime se stabilesc prin contractele colective de muncă aplicabile.</w:t>
      </w:r>
    </w:p>
    <w:p w:rsidR="008B7E39" w:rsidRPr="00C638CA" w:rsidRDefault="008B7E39" w:rsidP="00172DF2">
      <w:pPr>
        <w:pStyle w:val="NormalWeb"/>
        <w:shd w:val="clear" w:color="auto" w:fill="FFFFFF"/>
        <w:jc w:val="both"/>
        <w:rPr>
          <w:lang w:val="it-IT"/>
        </w:rPr>
      </w:pPr>
      <w:r w:rsidRPr="00C638CA">
        <w:rPr>
          <w:rStyle w:val="rvts12"/>
          <w:lang w:val="it-IT"/>
        </w:rPr>
        <w:t>    (2) Salariul individual se stabileşte prin negocieri individuale între angajator şi salariat.</w:t>
      </w:r>
    </w:p>
    <w:p w:rsidR="008B7E39" w:rsidRPr="00C638CA" w:rsidRDefault="008B7E39" w:rsidP="00172DF2">
      <w:pPr>
        <w:pStyle w:val="NormalWeb"/>
        <w:shd w:val="clear" w:color="auto" w:fill="FFFFFF"/>
        <w:jc w:val="both"/>
        <w:rPr>
          <w:lang w:val="it-IT"/>
        </w:rPr>
      </w:pPr>
      <w:r w:rsidRPr="00C638CA">
        <w:rPr>
          <w:rStyle w:val="rvts12"/>
          <w:lang w:val="it-IT"/>
        </w:rPr>
        <w:t>    (3) Sistemul de salarizare a personalului din autorităţile şi instituţiile publice finanţate integral sau în majoritate de la bugetul de stat, bugetul asigurărilor sociale de stat, bugetele locale şi bugetele fondurilor speciale se stabileşte prin lege, cu consultarea organizaţiilor sindicale reprezentative."</w:t>
      </w:r>
    </w:p>
    <w:p w:rsidR="008B7E39" w:rsidRPr="00C638CA" w:rsidRDefault="008B7E39" w:rsidP="00172DF2">
      <w:pPr>
        <w:pStyle w:val="NormalWeb"/>
        <w:shd w:val="clear" w:color="auto" w:fill="FFFFFF"/>
        <w:jc w:val="both"/>
        <w:rPr>
          <w:lang w:val="it-IT"/>
        </w:rPr>
      </w:pPr>
      <w:bookmarkStart w:id="74" w:name="2758999"/>
      <w:bookmarkEnd w:id="74"/>
      <w:r w:rsidRPr="00C638CA">
        <w:rPr>
          <w:rStyle w:val="rvts12"/>
          <w:lang w:val="it-IT"/>
        </w:rPr>
        <w:t>    </w:t>
      </w:r>
      <w:r w:rsidRPr="00C638CA">
        <w:rPr>
          <w:rStyle w:val="rvts11"/>
          <w:lang w:val="it-IT"/>
        </w:rPr>
        <w:t>72. La articolul 161,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Plata salariului se poate efectua prin virament într-un cont bancar."</w:t>
      </w:r>
    </w:p>
    <w:p w:rsidR="008B7E39" w:rsidRPr="00C638CA" w:rsidRDefault="008B7E39" w:rsidP="00172DF2">
      <w:pPr>
        <w:pStyle w:val="NormalWeb"/>
        <w:shd w:val="clear" w:color="auto" w:fill="FFFFFF"/>
        <w:jc w:val="both"/>
        <w:rPr>
          <w:lang w:val="it-IT"/>
        </w:rPr>
      </w:pPr>
      <w:bookmarkStart w:id="75" w:name="2759000"/>
      <w:bookmarkEnd w:id="75"/>
      <w:r w:rsidRPr="00C638CA">
        <w:rPr>
          <w:rStyle w:val="rvts12"/>
          <w:lang w:val="it-IT"/>
        </w:rPr>
        <w:t>    </w:t>
      </w:r>
      <w:r w:rsidRPr="00C638CA">
        <w:rPr>
          <w:rStyle w:val="rvts11"/>
          <w:lang w:val="it-IT"/>
        </w:rPr>
        <w:t>73. Articolul 194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194 - (1) În cazul în care participarea la cursurile sau stagiile de formare profesională este iniţiată de angajator, toate cheltuielile ocazionate de această participare sunt suportate de către acesta.</w:t>
      </w:r>
    </w:p>
    <w:p w:rsidR="008B7E39" w:rsidRPr="00C638CA" w:rsidRDefault="008B7E39" w:rsidP="00172DF2">
      <w:pPr>
        <w:pStyle w:val="NormalWeb"/>
        <w:shd w:val="clear" w:color="auto" w:fill="FFFFFF"/>
        <w:jc w:val="both"/>
        <w:rPr>
          <w:lang w:val="it-IT"/>
        </w:rPr>
      </w:pPr>
      <w:r w:rsidRPr="00C638CA">
        <w:rPr>
          <w:rStyle w:val="rvts12"/>
          <w:lang w:val="it-IT"/>
        </w:rPr>
        <w:t>    (2) Pe perioada participării la cursurile sau stagiile de formare profesională conform alin. (1), salariatul va beneficia, pe toată durata formării profesionale, de toate drepturile salariale deţinute.</w:t>
      </w:r>
    </w:p>
    <w:p w:rsidR="008B7E39" w:rsidRPr="00C638CA" w:rsidRDefault="008B7E39" w:rsidP="00172DF2">
      <w:pPr>
        <w:pStyle w:val="NormalWeb"/>
        <w:shd w:val="clear" w:color="auto" w:fill="FFFFFF"/>
        <w:jc w:val="both"/>
        <w:rPr>
          <w:lang w:val="it-IT"/>
        </w:rPr>
      </w:pPr>
      <w:r w:rsidRPr="00C638CA">
        <w:rPr>
          <w:rStyle w:val="rvts12"/>
          <w:lang w:val="it-IT"/>
        </w:rPr>
        <w:t>    (3) Pe perioada participării la cursurile sau stagiile de formare profesională conform alin. (1), salariatul beneficiază de vechime la acel loc de muncă, această perioadă fiind considerată stagiu de cotizare în sistemul asigurărilor sociale de stat."</w:t>
      </w:r>
    </w:p>
    <w:p w:rsidR="008B7E39" w:rsidRPr="00C638CA" w:rsidRDefault="008B7E39" w:rsidP="00172DF2">
      <w:pPr>
        <w:pStyle w:val="NormalWeb"/>
        <w:shd w:val="clear" w:color="auto" w:fill="FFFFFF"/>
        <w:jc w:val="both"/>
        <w:rPr>
          <w:lang w:val="it-IT"/>
        </w:rPr>
      </w:pPr>
      <w:bookmarkStart w:id="76" w:name="2759001"/>
      <w:bookmarkEnd w:id="76"/>
      <w:r w:rsidRPr="00C638CA">
        <w:rPr>
          <w:rStyle w:val="rvts12"/>
          <w:lang w:val="it-IT"/>
        </w:rPr>
        <w:t>    </w:t>
      </w:r>
      <w:r w:rsidRPr="00C638CA">
        <w:rPr>
          <w:rStyle w:val="rvts11"/>
          <w:lang w:val="it-IT"/>
        </w:rPr>
        <w:t>74. La articolul 195,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195 - (1) Salariaţii care au beneficiat de un curs sau un stagiu de formare profesională, în condiţiile art. 194 alin. (1), nu pot avea iniţiativa încetării contractului individual de muncă pentru o perioadă stabilită prin act adiţional."</w:t>
      </w:r>
    </w:p>
    <w:p w:rsidR="008B7E39" w:rsidRPr="00C638CA" w:rsidRDefault="008B7E39" w:rsidP="00172DF2">
      <w:pPr>
        <w:pStyle w:val="NormalWeb"/>
        <w:shd w:val="clear" w:color="auto" w:fill="FFFFFF"/>
        <w:jc w:val="both"/>
        <w:rPr>
          <w:lang w:val="it-IT"/>
        </w:rPr>
      </w:pPr>
      <w:bookmarkStart w:id="77" w:name="2759002"/>
      <w:bookmarkEnd w:id="77"/>
      <w:r w:rsidRPr="00C638CA">
        <w:rPr>
          <w:rStyle w:val="rvts12"/>
          <w:lang w:val="it-IT"/>
        </w:rPr>
        <w:t>    </w:t>
      </w:r>
      <w:r w:rsidRPr="00C638CA">
        <w:rPr>
          <w:rStyle w:val="rvts11"/>
          <w:lang w:val="it-IT"/>
        </w:rPr>
        <w:t>75. Articolul 215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215 - (1) Consiliul Economic şi Social este instituţie publică de interes naţional, tripartită, autonomă, constituită în scopul realizării dialogului tripartit la nivel naţional.</w:t>
      </w:r>
    </w:p>
    <w:p w:rsidR="008B7E39" w:rsidRPr="00C638CA" w:rsidRDefault="008B7E39" w:rsidP="00172DF2">
      <w:pPr>
        <w:pStyle w:val="NormalWeb"/>
        <w:shd w:val="clear" w:color="auto" w:fill="FFFFFF"/>
        <w:jc w:val="both"/>
        <w:rPr>
          <w:lang w:val="it-IT"/>
        </w:rPr>
      </w:pPr>
      <w:r w:rsidRPr="00C638CA">
        <w:rPr>
          <w:rStyle w:val="rvts12"/>
          <w:lang w:val="it-IT"/>
        </w:rPr>
        <w:t>    (2) Organizarea şi funcţionarea Consiliului Economic şi Social se stabilesc prin lege specială."</w:t>
      </w:r>
    </w:p>
    <w:p w:rsidR="008B7E39" w:rsidRPr="00C638CA" w:rsidRDefault="008B7E39" w:rsidP="00172DF2">
      <w:pPr>
        <w:pStyle w:val="NormalWeb"/>
        <w:shd w:val="clear" w:color="auto" w:fill="FFFFFF"/>
        <w:jc w:val="both"/>
        <w:rPr>
          <w:lang w:val="it-IT"/>
        </w:rPr>
      </w:pPr>
      <w:bookmarkStart w:id="78" w:name="2759018"/>
      <w:bookmarkEnd w:id="78"/>
      <w:r w:rsidRPr="00C638CA">
        <w:rPr>
          <w:rStyle w:val="rvts12"/>
          <w:lang w:val="it-IT"/>
        </w:rPr>
        <w:t>    </w:t>
      </w:r>
      <w:r w:rsidRPr="00C638CA">
        <w:rPr>
          <w:rStyle w:val="rvts11"/>
          <w:lang w:val="it-IT"/>
        </w:rPr>
        <w:t>76. Articolul 217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217 - (1) Sindicatele, federaţiile şi confederaţiile sindicale, denumite în continuare </w:t>
      </w:r>
      <w:r w:rsidRPr="00C638CA">
        <w:rPr>
          <w:rStyle w:val="rvts15"/>
          <w:lang w:val="it-IT"/>
        </w:rPr>
        <w:t>organizaţii sindicale</w:t>
      </w:r>
      <w:r w:rsidRPr="00C638CA">
        <w:rPr>
          <w:rStyle w:val="rvts12"/>
          <w:lang w:val="it-IT"/>
        </w:rPr>
        <w:t>, sunt constituite de către salariaţi pe baza dreptului de liberă asociere, în scopul promovării intereselor lor profesionale, economice şi sociale, precum şi al apărării drepturilor individuale şi colective ale acestora prevăzute în contractele colective şi individuale de muncă sau în acordurile colective de muncă şi raporturile de serviciu, precum şi în legislaţia naţională, în pactele, tratatele şi convenţiile internaţionale la care România este parte.</w:t>
      </w:r>
    </w:p>
    <w:p w:rsidR="008B7E39" w:rsidRPr="00C638CA" w:rsidRDefault="008B7E39" w:rsidP="00172DF2">
      <w:pPr>
        <w:pStyle w:val="NormalWeb"/>
        <w:shd w:val="clear" w:color="auto" w:fill="FFFFFF"/>
        <w:jc w:val="both"/>
        <w:rPr>
          <w:lang w:val="it-IT"/>
        </w:rPr>
      </w:pPr>
      <w:r w:rsidRPr="00C638CA">
        <w:rPr>
          <w:rStyle w:val="rvts12"/>
          <w:lang w:val="it-IT"/>
        </w:rPr>
        <w:t>    (2) Constituirea, organizarea şi funcţionarea sindicatelor se reglementează prin lege."</w:t>
      </w:r>
    </w:p>
    <w:p w:rsidR="008B7E39" w:rsidRPr="00C638CA" w:rsidRDefault="008B7E39" w:rsidP="00172DF2">
      <w:pPr>
        <w:pStyle w:val="NormalWeb"/>
        <w:shd w:val="clear" w:color="auto" w:fill="FFFFFF"/>
        <w:jc w:val="both"/>
        <w:rPr>
          <w:lang w:val="it-IT"/>
        </w:rPr>
      </w:pPr>
      <w:bookmarkStart w:id="79" w:name="2759019"/>
      <w:bookmarkEnd w:id="79"/>
      <w:r w:rsidRPr="00C638CA">
        <w:rPr>
          <w:rStyle w:val="rvts12"/>
          <w:lang w:val="it-IT"/>
        </w:rPr>
        <w:t>    </w:t>
      </w:r>
      <w:r w:rsidRPr="00C638CA">
        <w:rPr>
          <w:rStyle w:val="rvts11"/>
          <w:lang w:val="it-IT"/>
        </w:rPr>
        <w:t>77. Articolul 222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222 - La cererea membrilor lor, sindicatele pot să îi reprezinte pe aceştia în cadrul conflictelor de muncă, în condiţiile legii."</w:t>
      </w:r>
    </w:p>
    <w:p w:rsidR="008B7E39" w:rsidRPr="00C638CA" w:rsidRDefault="008B7E39" w:rsidP="00172DF2">
      <w:pPr>
        <w:pStyle w:val="NormalWeb"/>
        <w:shd w:val="clear" w:color="auto" w:fill="FFFFFF"/>
        <w:jc w:val="both"/>
        <w:rPr>
          <w:lang w:val="it-IT"/>
        </w:rPr>
      </w:pPr>
      <w:bookmarkStart w:id="80" w:name="2759020"/>
      <w:bookmarkEnd w:id="80"/>
      <w:r w:rsidRPr="00C638CA">
        <w:rPr>
          <w:rStyle w:val="rvts12"/>
          <w:lang w:val="it-IT"/>
        </w:rPr>
        <w:t>    </w:t>
      </w:r>
      <w:r w:rsidRPr="00C638CA">
        <w:rPr>
          <w:rStyle w:val="rvts11"/>
          <w:lang w:val="it-IT"/>
        </w:rPr>
        <w:t>78. La articolul 223, alineatul (2)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lastRenderedPageBreak/>
        <w:t>    </w:t>
      </w:r>
      <w:r w:rsidRPr="00C638CA">
        <w:rPr>
          <w:rStyle w:val="rvts12"/>
          <w:lang w:val="it-IT"/>
        </w:rPr>
        <w:t>"(2) Pe toată durata exercitării mandatului, reprezentanţii aleşi în organele de conducere ale sindicatelor nu pot fi concediaţi pentru motive ce ţin de îndeplinirea mandatului pe care l-au primit de la salariaţii din unitate."</w:t>
      </w:r>
    </w:p>
    <w:p w:rsidR="008B7E39" w:rsidRPr="00C638CA" w:rsidRDefault="008B7E39" w:rsidP="00172DF2">
      <w:pPr>
        <w:pStyle w:val="NormalWeb"/>
        <w:shd w:val="clear" w:color="auto" w:fill="FFFFFF"/>
        <w:jc w:val="both"/>
        <w:rPr>
          <w:lang w:val="it-IT"/>
        </w:rPr>
      </w:pPr>
      <w:bookmarkStart w:id="81" w:name="2759021"/>
      <w:bookmarkEnd w:id="81"/>
      <w:r w:rsidRPr="00C638CA">
        <w:rPr>
          <w:rStyle w:val="rvts12"/>
          <w:lang w:val="it-IT"/>
        </w:rPr>
        <w:t>    </w:t>
      </w:r>
      <w:r w:rsidRPr="00C638CA">
        <w:rPr>
          <w:rStyle w:val="rvts11"/>
          <w:lang w:val="it-IT"/>
        </w:rPr>
        <w:t>79. La articolul 224,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224 - (1) La angajatorii la care sunt încadraţi mai mult de 20 de salariaţi şi la care nu sunt constituite organizaţii sindicale reprezentative conform legii, interesele salariaţilor pot fi promovate şi apărate de reprezentanţii lor, aleşi şi mandataţi special în acest scop."</w:t>
      </w:r>
    </w:p>
    <w:p w:rsidR="008B7E39" w:rsidRPr="00C638CA" w:rsidRDefault="008B7E39" w:rsidP="00172DF2">
      <w:pPr>
        <w:pStyle w:val="NormalWeb"/>
        <w:shd w:val="clear" w:color="auto" w:fill="FFFFFF"/>
        <w:jc w:val="both"/>
        <w:rPr>
          <w:lang w:val="it-IT"/>
        </w:rPr>
      </w:pPr>
      <w:bookmarkStart w:id="82" w:name="2759022"/>
      <w:bookmarkEnd w:id="82"/>
      <w:r w:rsidRPr="00C638CA">
        <w:rPr>
          <w:rStyle w:val="rvts12"/>
          <w:lang w:val="it-IT"/>
        </w:rPr>
        <w:t>    </w:t>
      </w:r>
      <w:r w:rsidRPr="00C638CA">
        <w:rPr>
          <w:rStyle w:val="rvts11"/>
          <w:lang w:val="it-IT"/>
        </w:rPr>
        <w:t>80. La articolul 225, alineatul (1)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225 - (1) Pot fi aleşi ca reprezentanţi ai salariaţilor salariaţii care au capacitate deplină de exerciţiu."</w:t>
      </w:r>
    </w:p>
    <w:p w:rsidR="008B7E39" w:rsidRPr="00C638CA" w:rsidRDefault="008B7E39" w:rsidP="00172DF2">
      <w:pPr>
        <w:pStyle w:val="NormalWeb"/>
        <w:shd w:val="clear" w:color="auto" w:fill="FFFFFF"/>
        <w:jc w:val="both"/>
        <w:rPr>
          <w:lang w:val="it-IT"/>
        </w:rPr>
      </w:pPr>
      <w:bookmarkStart w:id="83" w:name="2759023"/>
      <w:bookmarkEnd w:id="83"/>
      <w:r w:rsidRPr="00C638CA">
        <w:rPr>
          <w:rStyle w:val="rvts12"/>
          <w:lang w:val="it-IT"/>
        </w:rPr>
        <w:t>    </w:t>
      </w:r>
      <w:r w:rsidRPr="00C638CA">
        <w:rPr>
          <w:rStyle w:val="rvts11"/>
          <w:lang w:val="it-IT"/>
        </w:rPr>
        <w:t>81. La articolul 225, alineatul (2) se abrogă.</w:t>
      </w:r>
    </w:p>
    <w:p w:rsidR="008B7E39" w:rsidRPr="00C638CA" w:rsidRDefault="008B7E39" w:rsidP="00172DF2">
      <w:pPr>
        <w:pStyle w:val="NormalWeb"/>
        <w:shd w:val="clear" w:color="auto" w:fill="FFFFFF"/>
        <w:jc w:val="both"/>
        <w:rPr>
          <w:lang w:val="it-IT"/>
        </w:rPr>
      </w:pPr>
      <w:bookmarkStart w:id="84" w:name="2759024"/>
      <w:bookmarkEnd w:id="84"/>
      <w:r w:rsidRPr="00C638CA">
        <w:rPr>
          <w:rStyle w:val="rvts11"/>
          <w:lang w:val="it-IT"/>
        </w:rPr>
        <w:t>    82. La articolul 226, după litera d) se introduce o nouă literă, litera e),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"e) să negocieze contractul colectiv de muncă, în condiţiile legii."</w:t>
      </w:r>
    </w:p>
    <w:p w:rsidR="008B7E39" w:rsidRPr="00C638CA" w:rsidRDefault="008B7E39" w:rsidP="00172DF2">
      <w:pPr>
        <w:pStyle w:val="NormalWeb"/>
        <w:shd w:val="clear" w:color="auto" w:fill="FFFFFF"/>
        <w:jc w:val="both"/>
        <w:rPr>
          <w:lang w:val="it-IT"/>
        </w:rPr>
      </w:pPr>
      <w:bookmarkStart w:id="85" w:name="2759025"/>
      <w:bookmarkEnd w:id="85"/>
      <w:r w:rsidRPr="00C638CA">
        <w:rPr>
          <w:rStyle w:val="rvts12"/>
          <w:lang w:val="it-IT"/>
        </w:rPr>
        <w:t>    </w:t>
      </w:r>
      <w:r w:rsidRPr="00C638CA">
        <w:rPr>
          <w:rStyle w:val="rvts11"/>
          <w:lang w:val="it-IT"/>
        </w:rPr>
        <w:t>83. Articolul 228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228 - Numărul de ore în cadrul programului normal de lucru pentru reprezentanţii salariaţilor destinat în vederea îndeplinirii mandatului pe care l-au primit se stabileşte prin contractul colectiv de muncă aplicabil sau, în lipsa acestuia, prin negociere directă cu conducerea unităţii."</w:t>
      </w:r>
    </w:p>
    <w:p w:rsidR="008B7E39" w:rsidRPr="00C638CA" w:rsidRDefault="008B7E39" w:rsidP="00172DF2">
      <w:pPr>
        <w:pStyle w:val="NormalWeb"/>
        <w:shd w:val="clear" w:color="auto" w:fill="FFFFFF"/>
        <w:jc w:val="both"/>
        <w:rPr>
          <w:lang w:val="it-IT"/>
        </w:rPr>
      </w:pPr>
      <w:bookmarkStart w:id="86" w:name="2759026"/>
      <w:bookmarkEnd w:id="86"/>
      <w:r w:rsidRPr="00C638CA">
        <w:rPr>
          <w:rStyle w:val="rvts12"/>
          <w:lang w:val="it-IT"/>
        </w:rPr>
        <w:t>    </w:t>
      </w:r>
      <w:r w:rsidRPr="00C638CA">
        <w:rPr>
          <w:rStyle w:val="rvts11"/>
          <w:lang w:val="it-IT"/>
        </w:rPr>
        <w:t>84. Articolul 229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229 - Pe toată durata exercitării mandatului, reprezentanţii salariaţilor nu pot fi concediaţi pentru motive ce ţin de îndeplinirea mandatului pe care l-au primit de la salariaţi."</w:t>
      </w:r>
    </w:p>
    <w:p w:rsidR="008B7E39" w:rsidRPr="00C638CA" w:rsidRDefault="008B7E39" w:rsidP="00172DF2">
      <w:pPr>
        <w:pStyle w:val="NormalWeb"/>
        <w:shd w:val="clear" w:color="auto" w:fill="FFFFFF"/>
        <w:jc w:val="both"/>
        <w:rPr>
          <w:lang w:val="it-IT"/>
        </w:rPr>
      </w:pPr>
      <w:bookmarkStart w:id="87" w:name="2759027"/>
      <w:bookmarkEnd w:id="87"/>
      <w:r w:rsidRPr="00C638CA">
        <w:rPr>
          <w:rStyle w:val="rvts12"/>
          <w:lang w:val="it-IT"/>
        </w:rPr>
        <w:t>    </w:t>
      </w:r>
      <w:r w:rsidRPr="00C638CA">
        <w:rPr>
          <w:rStyle w:val="rvts11"/>
          <w:lang w:val="it-IT"/>
        </w:rPr>
        <w:t>85. Articolul 230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230 - (1) Patronatele, denumite şi </w:t>
      </w:r>
      <w:r w:rsidRPr="00C638CA">
        <w:rPr>
          <w:rStyle w:val="rvts15"/>
          <w:lang w:val="it-IT"/>
        </w:rPr>
        <w:t>organizaţii de angajatori</w:t>
      </w:r>
      <w:r w:rsidRPr="00C638CA">
        <w:rPr>
          <w:rStyle w:val="rvts12"/>
          <w:lang w:val="it-IT"/>
        </w:rPr>
        <w:t>, constituite în condiţiile legii, sunt organizaţii ale angajatorilor, autonome, fără caracter politic, înfiinţate ca persoane juridice de drept privat, fără scop patrimonial.</w:t>
      </w:r>
    </w:p>
    <w:p w:rsidR="008B7E39" w:rsidRPr="00C638CA" w:rsidRDefault="008B7E39" w:rsidP="00172DF2">
      <w:pPr>
        <w:pStyle w:val="NormalWeb"/>
        <w:shd w:val="clear" w:color="auto" w:fill="FFFFFF"/>
        <w:jc w:val="both"/>
        <w:rPr>
          <w:lang w:val="it-IT"/>
        </w:rPr>
      </w:pPr>
      <w:r w:rsidRPr="00C638CA">
        <w:rPr>
          <w:rStyle w:val="rvts12"/>
          <w:lang w:val="it-IT"/>
        </w:rPr>
        <w:t>    (2) Angajatorii se pot asocia în federaţii şi/sau confederaţii ori alte structuri asociative, conform legii."</w:t>
      </w:r>
    </w:p>
    <w:p w:rsidR="008B7E39" w:rsidRPr="00C638CA" w:rsidRDefault="008B7E39" w:rsidP="00172DF2">
      <w:pPr>
        <w:pStyle w:val="NormalWeb"/>
        <w:shd w:val="clear" w:color="auto" w:fill="FFFFFF"/>
        <w:jc w:val="both"/>
        <w:rPr>
          <w:lang w:val="it-IT"/>
        </w:rPr>
      </w:pPr>
      <w:bookmarkStart w:id="88" w:name="2759028"/>
      <w:bookmarkEnd w:id="88"/>
      <w:r w:rsidRPr="00C638CA">
        <w:rPr>
          <w:rStyle w:val="rvts12"/>
          <w:lang w:val="it-IT"/>
        </w:rPr>
        <w:t>    </w:t>
      </w:r>
      <w:r w:rsidRPr="00C638CA">
        <w:rPr>
          <w:rStyle w:val="rvts11"/>
          <w:lang w:val="it-IT"/>
        </w:rPr>
        <w:t>86. Articolele 231 - 234 se abrogă.</w:t>
      </w:r>
    </w:p>
    <w:p w:rsidR="008B7E39" w:rsidRPr="00C638CA" w:rsidRDefault="008B7E39" w:rsidP="00172DF2">
      <w:pPr>
        <w:pStyle w:val="NormalWeb"/>
        <w:shd w:val="clear" w:color="auto" w:fill="FFFFFF"/>
        <w:jc w:val="both"/>
        <w:rPr>
          <w:lang w:val="it-IT"/>
        </w:rPr>
      </w:pPr>
      <w:bookmarkStart w:id="89" w:name="2759029"/>
      <w:bookmarkEnd w:id="89"/>
      <w:r w:rsidRPr="00C638CA">
        <w:rPr>
          <w:rStyle w:val="rvts11"/>
          <w:lang w:val="it-IT"/>
        </w:rPr>
        <w:t>    87. Articolul 235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235 - Constituirea, organizarea şi funcţionarea patronatelor, precum şi exercitarea drepturilor şi obligaţiilor acestora sunt reglementate prin lege specială."</w:t>
      </w:r>
    </w:p>
    <w:p w:rsidR="008B7E39" w:rsidRPr="00C638CA" w:rsidRDefault="008B7E39" w:rsidP="00172DF2">
      <w:pPr>
        <w:pStyle w:val="NormalWeb"/>
        <w:shd w:val="clear" w:color="auto" w:fill="FFFFFF"/>
        <w:jc w:val="both"/>
        <w:rPr>
          <w:lang w:val="it-IT"/>
        </w:rPr>
      </w:pPr>
      <w:bookmarkStart w:id="90" w:name="2759030"/>
      <w:bookmarkEnd w:id="90"/>
      <w:r w:rsidRPr="00C638CA">
        <w:rPr>
          <w:rStyle w:val="rvts12"/>
          <w:lang w:val="it-IT"/>
        </w:rPr>
        <w:t>    </w:t>
      </w:r>
      <w:r w:rsidRPr="00C638CA">
        <w:rPr>
          <w:rStyle w:val="rvts11"/>
          <w:lang w:val="it-IT"/>
        </w:rPr>
        <w:t>88. La articolul 236, alineatul (2) se modifică şi va avea următorul cuprins:</w:t>
      </w:r>
    </w:p>
    <w:p w:rsidR="008B7E39" w:rsidRPr="00C638CA" w:rsidRDefault="008B7E39" w:rsidP="00172DF2">
      <w:pPr>
        <w:pStyle w:val="NormalWeb"/>
        <w:shd w:val="clear" w:color="auto" w:fill="FFFFFF"/>
        <w:jc w:val="both"/>
        <w:rPr>
          <w:lang w:val="es-ES"/>
        </w:rPr>
      </w:pPr>
      <w:r w:rsidRPr="00C638CA">
        <w:rPr>
          <w:rStyle w:val="rvts11"/>
          <w:lang w:val="it-IT"/>
        </w:rPr>
        <w:t>    </w:t>
      </w:r>
      <w:r w:rsidRPr="00C638CA">
        <w:rPr>
          <w:rStyle w:val="rvts12"/>
          <w:lang w:val="es-ES"/>
        </w:rPr>
        <w:t xml:space="preserve">"(2) </w:t>
      </w:r>
      <w:proofErr w:type="spellStart"/>
      <w:r w:rsidRPr="00C638CA">
        <w:rPr>
          <w:rStyle w:val="rvts12"/>
          <w:lang w:val="es-ES"/>
        </w:rPr>
        <w:t>Negocierea</w:t>
      </w:r>
      <w:proofErr w:type="spellEnd"/>
      <w:r w:rsidRPr="00C638CA">
        <w:rPr>
          <w:rStyle w:val="rvts12"/>
          <w:lang w:val="es-ES"/>
        </w:rPr>
        <w:t xml:space="preserve"> </w:t>
      </w:r>
      <w:proofErr w:type="spellStart"/>
      <w:r w:rsidRPr="00C638CA">
        <w:rPr>
          <w:rStyle w:val="rvts12"/>
          <w:lang w:val="es-ES"/>
        </w:rPr>
        <w:t>colectivă</w:t>
      </w:r>
      <w:proofErr w:type="spellEnd"/>
      <w:r w:rsidRPr="00C638CA">
        <w:rPr>
          <w:rStyle w:val="rvts12"/>
          <w:lang w:val="es-ES"/>
        </w:rPr>
        <w:t xml:space="preserve"> la nivel de </w:t>
      </w:r>
      <w:proofErr w:type="spellStart"/>
      <w:r w:rsidRPr="00C638CA">
        <w:rPr>
          <w:rStyle w:val="rvts12"/>
          <w:lang w:val="es-ES"/>
        </w:rPr>
        <w:t>unitate</w:t>
      </w:r>
      <w:proofErr w:type="spellEnd"/>
      <w:r w:rsidRPr="00C638CA">
        <w:rPr>
          <w:rStyle w:val="rvts12"/>
          <w:lang w:val="es-ES"/>
        </w:rPr>
        <w:t xml:space="preserve"> este </w:t>
      </w:r>
      <w:proofErr w:type="spellStart"/>
      <w:r w:rsidRPr="00C638CA">
        <w:rPr>
          <w:rStyle w:val="rvts12"/>
          <w:lang w:val="es-ES"/>
        </w:rPr>
        <w:t>obligatorie</w:t>
      </w:r>
      <w:proofErr w:type="spellEnd"/>
      <w:r w:rsidRPr="00C638CA">
        <w:rPr>
          <w:rStyle w:val="rvts12"/>
          <w:lang w:val="es-ES"/>
        </w:rPr>
        <w:t xml:space="preserve">, </w:t>
      </w:r>
      <w:proofErr w:type="spellStart"/>
      <w:r w:rsidRPr="00C638CA">
        <w:rPr>
          <w:rStyle w:val="rvts12"/>
          <w:lang w:val="es-ES"/>
        </w:rPr>
        <w:t>cu</w:t>
      </w:r>
      <w:proofErr w:type="spellEnd"/>
      <w:r w:rsidRPr="00C638CA">
        <w:rPr>
          <w:rStyle w:val="rvts12"/>
          <w:lang w:val="es-ES"/>
        </w:rPr>
        <w:t xml:space="preserve"> </w:t>
      </w:r>
      <w:proofErr w:type="spellStart"/>
      <w:r w:rsidRPr="00C638CA">
        <w:rPr>
          <w:rStyle w:val="rvts12"/>
          <w:lang w:val="es-ES"/>
        </w:rPr>
        <w:t>excepţia</w:t>
      </w:r>
      <w:proofErr w:type="spellEnd"/>
      <w:r w:rsidRPr="00C638CA">
        <w:rPr>
          <w:rStyle w:val="rvts12"/>
          <w:lang w:val="es-ES"/>
        </w:rPr>
        <w:t xml:space="preserve"> </w:t>
      </w:r>
      <w:proofErr w:type="spellStart"/>
      <w:r w:rsidRPr="00C638CA">
        <w:rPr>
          <w:rStyle w:val="rvts12"/>
          <w:lang w:val="es-ES"/>
        </w:rPr>
        <w:t>cazului</w:t>
      </w:r>
      <w:proofErr w:type="spellEnd"/>
      <w:r w:rsidRPr="00C638CA">
        <w:rPr>
          <w:rStyle w:val="rvts12"/>
          <w:lang w:val="es-ES"/>
        </w:rPr>
        <w:t xml:space="preserve"> </w:t>
      </w:r>
      <w:proofErr w:type="spellStart"/>
      <w:r w:rsidRPr="00C638CA">
        <w:rPr>
          <w:rStyle w:val="rvts12"/>
          <w:lang w:val="es-ES"/>
        </w:rPr>
        <w:t>în</w:t>
      </w:r>
      <w:proofErr w:type="spellEnd"/>
      <w:r w:rsidRPr="00C638CA">
        <w:rPr>
          <w:rStyle w:val="rvts12"/>
          <w:lang w:val="es-ES"/>
        </w:rPr>
        <w:t xml:space="preserve"> </w:t>
      </w:r>
      <w:proofErr w:type="spellStart"/>
      <w:r w:rsidRPr="00C638CA">
        <w:rPr>
          <w:rStyle w:val="rvts12"/>
          <w:lang w:val="es-ES"/>
        </w:rPr>
        <w:t>care</w:t>
      </w:r>
      <w:proofErr w:type="spellEnd"/>
      <w:r w:rsidRPr="00C638CA">
        <w:rPr>
          <w:rStyle w:val="rvts12"/>
          <w:lang w:val="es-ES"/>
        </w:rPr>
        <w:t xml:space="preserve"> </w:t>
      </w:r>
      <w:proofErr w:type="spellStart"/>
      <w:r w:rsidRPr="00C638CA">
        <w:rPr>
          <w:rStyle w:val="rvts12"/>
          <w:lang w:val="es-ES"/>
        </w:rPr>
        <w:t>angajatorul</w:t>
      </w:r>
      <w:proofErr w:type="spellEnd"/>
      <w:r w:rsidRPr="00C638CA">
        <w:rPr>
          <w:rStyle w:val="rvts12"/>
          <w:lang w:val="es-ES"/>
        </w:rPr>
        <w:t xml:space="preserve"> are </w:t>
      </w:r>
      <w:proofErr w:type="spellStart"/>
      <w:r w:rsidRPr="00C638CA">
        <w:rPr>
          <w:rStyle w:val="rvts12"/>
          <w:lang w:val="es-ES"/>
        </w:rPr>
        <w:t>încadraţi</w:t>
      </w:r>
      <w:proofErr w:type="spellEnd"/>
      <w:r w:rsidRPr="00C638CA">
        <w:rPr>
          <w:rStyle w:val="rvts12"/>
          <w:lang w:val="es-ES"/>
        </w:rPr>
        <w:t xml:space="preserve"> </w:t>
      </w:r>
      <w:proofErr w:type="spellStart"/>
      <w:r w:rsidRPr="00C638CA">
        <w:rPr>
          <w:rStyle w:val="rvts12"/>
          <w:lang w:val="es-ES"/>
        </w:rPr>
        <w:t>mai</w:t>
      </w:r>
      <w:proofErr w:type="spellEnd"/>
      <w:r w:rsidRPr="00C638CA">
        <w:rPr>
          <w:rStyle w:val="rvts12"/>
          <w:lang w:val="es-ES"/>
        </w:rPr>
        <w:t xml:space="preserve"> </w:t>
      </w:r>
      <w:proofErr w:type="spellStart"/>
      <w:r w:rsidRPr="00C638CA">
        <w:rPr>
          <w:rStyle w:val="rvts12"/>
          <w:lang w:val="es-ES"/>
        </w:rPr>
        <w:t>puţin</w:t>
      </w:r>
      <w:proofErr w:type="spellEnd"/>
      <w:r w:rsidRPr="00C638CA">
        <w:rPr>
          <w:rStyle w:val="rvts12"/>
          <w:lang w:val="es-ES"/>
        </w:rPr>
        <w:t xml:space="preserve"> de 21 de </w:t>
      </w:r>
      <w:proofErr w:type="spellStart"/>
      <w:r w:rsidRPr="00C638CA">
        <w:rPr>
          <w:rStyle w:val="rvts12"/>
          <w:lang w:val="es-ES"/>
        </w:rPr>
        <w:t>salariaţi</w:t>
      </w:r>
      <w:proofErr w:type="spellEnd"/>
      <w:r w:rsidRPr="00C638CA">
        <w:rPr>
          <w:rStyle w:val="rvts12"/>
          <w:lang w:val="es-ES"/>
        </w:rPr>
        <w:t>."</w:t>
      </w:r>
    </w:p>
    <w:p w:rsidR="008B7E39" w:rsidRPr="00C638CA" w:rsidRDefault="008B7E39" w:rsidP="00172DF2">
      <w:pPr>
        <w:pStyle w:val="NormalWeb"/>
        <w:shd w:val="clear" w:color="auto" w:fill="FFFFFF"/>
        <w:jc w:val="both"/>
        <w:rPr>
          <w:lang w:val="it-IT"/>
        </w:rPr>
      </w:pPr>
      <w:bookmarkStart w:id="91" w:name="2759031"/>
      <w:bookmarkEnd w:id="91"/>
      <w:r w:rsidRPr="00C638CA">
        <w:rPr>
          <w:rStyle w:val="rvts12"/>
          <w:lang w:val="es-ES"/>
        </w:rPr>
        <w:t>    </w:t>
      </w:r>
      <w:r w:rsidRPr="00C638CA">
        <w:rPr>
          <w:rStyle w:val="rvts11"/>
          <w:lang w:val="it-IT"/>
        </w:rPr>
        <w:t>89. Articolul 237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237 - Părţile, reprezentarea acestora, precum şi procedura de negociere şi de încheiere a contractelor colective de muncă sunt stabilite potrivit legii."</w:t>
      </w:r>
    </w:p>
    <w:p w:rsidR="008B7E39" w:rsidRPr="00C638CA" w:rsidRDefault="008B7E39" w:rsidP="00172DF2">
      <w:pPr>
        <w:pStyle w:val="NormalWeb"/>
        <w:shd w:val="clear" w:color="auto" w:fill="FFFFFF"/>
        <w:jc w:val="both"/>
        <w:rPr>
          <w:lang w:val="it-IT"/>
        </w:rPr>
      </w:pPr>
      <w:bookmarkStart w:id="92" w:name="2759032"/>
      <w:bookmarkEnd w:id="92"/>
      <w:r w:rsidRPr="00C638CA">
        <w:rPr>
          <w:rStyle w:val="rvts12"/>
          <w:lang w:val="it-IT"/>
        </w:rPr>
        <w:t>    </w:t>
      </w:r>
      <w:r w:rsidRPr="00C638CA">
        <w:rPr>
          <w:rStyle w:val="rvts11"/>
          <w:lang w:val="it-IT"/>
        </w:rPr>
        <w:t>90. Articolele 238 - 247 se abrogă.</w:t>
      </w:r>
    </w:p>
    <w:p w:rsidR="008B7E39" w:rsidRPr="00C638CA" w:rsidRDefault="008B7E39" w:rsidP="00172DF2">
      <w:pPr>
        <w:pStyle w:val="NormalWeb"/>
        <w:shd w:val="clear" w:color="auto" w:fill="FFFFFF"/>
        <w:jc w:val="both"/>
        <w:rPr>
          <w:lang w:val="it-IT"/>
        </w:rPr>
      </w:pPr>
      <w:bookmarkStart w:id="93" w:name="2759033"/>
      <w:bookmarkEnd w:id="93"/>
      <w:r w:rsidRPr="00C638CA">
        <w:rPr>
          <w:rStyle w:val="rvts11"/>
          <w:lang w:val="it-IT"/>
        </w:rPr>
        <w:t>    91. Articolul 248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248 - Prin </w:t>
      </w:r>
      <w:r w:rsidRPr="00C638CA">
        <w:rPr>
          <w:rStyle w:val="rvts15"/>
          <w:lang w:val="it-IT"/>
        </w:rPr>
        <w:t>conflicte de muncă </w:t>
      </w:r>
      <w:r w:rsidRPr="00C638CA">
        <w:rPr>
          <w:rStyle w:val="rvts12"/>
          <w:lang w:val="it-IT"/>
        </w:rPr>
        <w:t>se înţelege conflictele dintre salariaţi şi angajatori privind interesele cu caracter economic, profesional sau social ori drepturile rezultate din desfăşurarea raporturilor de muncă."</w:t>
      </w:r>
    </w:p>
    <w:p w:rsidR="008B7E39" w:rsidRPr="00C638CA" w:rsidRDefault="008B7E39" w:rsidP="00172DF2">
      <w:pPr>
        <w:pStyle w:val="NormalWeb"/>
        <w:shd w:val="clear" w:color="auto" w:fill="FFFFFF"/>
        <w:jc w:val="both"/>
        <w:rPr>
          <w:lang w:val="it-IT"/>
        </w:rPr>
      </w:pPr>
      <w:bookmarkStart w:id="94" w:name="2759034"/>
      <w:bookmarkEnd w:id="94"/>
      <w:r w:rsidRPr="00C638CA">
        <w:rPr>
          <w:rStyle w:val="rvts12"/>
          <w:lang w:val="it-IT"/>
        </w:rPr>
        <w:t>    </w:t>
      </w:r>
      <w:r w:rsidRPr="00C638CA">
        <w:rPr>
          <w:rStyle w:val="rvts11"/>
          <w:lang w:val="it-IT"/>
        </w:rPr>
        <w:t>92. După articolul 256 se introduce un nou articol, articolul 256</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256</w:t>
      </w:r>
      <w:r w:rsidRPr="00C638CA">
        <w:rPr>
          <w:rStyle w:val="rvts14"/>
          <w:lang w:val="it-IT"/>
        </w:rPr>
        <w:t>1</w:t>
      </w:r>
      <w:r w:rsidRPr="00C638CA">
        <w:rPr>
          <w:rStyle w:val="rvts12"/>
          <w:lang w:val="it-IT"/>
        </w:rPr>
        <w:t> - Prin derogare de la prevederile art. 3 alin. (2) din Legea nr. 252/2003 privind registrul unic de control, în cazul controalelor care au ca obiectiv depistarea muncii fără forme legale, inspectorii de muncă vor completa registrul unic de control după efectuarea controlului."</w:t>
      </w:r>
    </w:p>
    <w:p w:rsidR="008B7E39" w:rsidRPr="00C638CA" w:rsidRDefault="008B7E39" w:rsidP="00172DF2">
      <w:pPr>
        <w:pStyle w:val="NormalWeb"/>
        <w:shd w:val="clear" w:color="auto" w:fill="FFFFFF"/>
        <w:jc w:val="both"/>
        <w:rPr>
          <w:lang w:val="it-IT"/>
        </w:rPr>
      </w:pPr>
      <w:bookmarkStart w:id="95" w:name="2759035"/>
      <w:bookmarkEnd w:id="95"/>
      <w:r w:rsidRPr="00C638CA">
        <w:rPr>
          <w:rStyle w:val="rvts12"/>
          <w:lang w:val="it-IT"/>
        </w:rPr>
        <w:t>    </w:t>
      </w:r>
      <w:r w:rsidRPr="00C638CA">
        <w:rPr>
          <w:rStyle w:val="rvts11"/>
          <w:lang w:val="it-IT"/>
        </w:rPr>
        <w:t>93. Articolul 258 se modifică şi va avea următorul cuprins:</w:t>
      </w:r>
    </w:p>
    <w:p w:rsidR="008B7E39" w:rsidRPr="00C638CA" w:rsidRDefault="008B7E39" w:rsidP="00172DF2">
      <w:pPr>
        <w:pStyle w:val="NormalWeb"/>
        <w:shd w:val="clear" w:color="auto" w:fill="FFFFFF"/>
        <w:jc w:val="both"/>
        <w:rPr>
          <w:lang w:val="pt-BR"/>
        </w:rPr>
      </w:pPr>
      <w:r w:rsidRPr="00C638CA">
        <w:rPr>
          <w:rStyle w:val="rvts11"/>
          <w:lang w:val="it-IT"/>
        </w:rPr>
        <w:t>    </w:t>
      </w:r>
      <w:r w:rsidRPr="00C638CA">
        <w:rPr>
          <w:rStyle w:val="rvts12"/>
          <w:lang w:val="pt-BR"/>
        </w:rPr>
        <w:t>"Art. 258 - Regulamentul intern cuprinde cel puţin următoarele categorii de dispoziţii:</w:t>
      </w:r>
    </w:p>
    <w:p w:rsidR="008B7E39" w:rsidRPr="00C638CA" w:rsidRDefault="008B7E39" w:rsidP="00172DF2">
      <w:pPr>
        <w:pStyle w:val="NormalWeb"/>
        <w:shd w:val="clear" w:color="auto" w:fill="FFFFFF"/>
        <w:jc w:val="both"/>
        <w:rPr>
          <w:lang w:val="pt-BR"/>
        </w:rPr>
      </w:pPr>
      <w:r w:rsidRPr="00C638CA">
        <w:rPr>
          <w:rStyle w:val="rvts12"/>
          <w:lang w:val="pt-BR"/>
        </w:rPr>
        <w:lastRenderedPageBreak/>
        <w:t>    a) reguli privind protecţia, igiena şi securitatea în muncă în cadrul unităţii;</w:t>
      </w:r>
    </w:p>
    <w:p w:rsidR="008B7E39" w:rsidRPr="00C638CA" w:rsidRDefault="008B7E39" w:rsidP="00172DF2">
      <w:pPr>
        <w:pStyle w:val="NormalWeb"/>
        <w:shd w:val="clear" w:color="auto" w:fill="FFFFFF"/>
        <w:jc w:val="both"/>
        <w:rPr>
          <w:lang w:val="pt-BR"/>
        </w:rPr>
      </w:pPr>
      <w:r w:rsidRPr="00C638CA">
        <w:rPr>
          <w:rStyle w:val="rvts12"/>
          <w:lang w:val="pt-BR"/>
        </w:rPr>
        <w:t>    b) reguli privind respectarea principiului nediscriminării şi al înlăturării oricărei forme de încălcare a demnităţii;</w:t>
      </w:r>
    </w:p>
    <w:p w:rsidR="008B7E39" w:rsidRPr="00C638CA" w:rsidRDefault="008B7E39" w:rsidP="00172DF2">
      <w:pPr>
        <w:pStyle w:val="NormalWeb"/>
        <w:shd w:val="clear" w:color="auto" w:fill="FFFFFF"/>
        <w:jc w:val="both"/>
        <w:rPr>
          <w:lang w:val="pt-BR"/>
        </w:rPr>
      </w:pPr>
      <w:r w:rsidRPr="00C638CA">
        <w:rPr>
          <w:rStyle w:val="rvts12"/>
          <w:lang w:val="pt-BR"/>
        </w:rPr>
        <w:t>    c) drepturile şi obligaţiile angajatorului şi ale salariaţilor;</w:t>
      </w:r>
    </w:p>
    <w:p w:rsidR="008B7E39" w:rsidRPr="00C638CA" w:rsidRDefault="008B7E39" w:rsidP="00172DF2">
      <w:pPr>
        <w:pStyle w:val="NormalWeb"/>
        <w:shd w:val="clear" w:color="auto" w:fill="FFFFFF"/>
        <w:jc w:val="both"/>
        <w:rPr>
          <w:lang w:val="pt-BR"/>
        </w:rPr>
      </w:pPr>
      <w:r w:rsidRPr="00C638CA">
        <w:rPr>
          <w:rStyle w:val="rvts12"/>
          <w:lang w:val="pt-BR"/>
        </w:rPr>
        <w:t>    d) procedura de soluţionare a cererilor sau a reclamaţiilor individuale ale salariaţilor;</w:t>
      </w:r>
    </w:p>
    <w:p w:rsidR="008B7E39" w:rsidRPr="00C638CA" w:rsidRDefault="008B7E39" w:rsidP="00172DF2">
      <w:pPr>
        <w:pStyle w:val="NormalWeb"/>
        <w:shd w:val="clear" w:color="auto" w:fill="FFFFFF"/>
        <w:jc w:val="both"/>
        <w:rPr>
          <w:lang w:val="pt-BR"/>
        </w:rPr>
      </w:pPr>
      <w:r w:rsidRPr="00C638CA">
        <w:rPr>
          <w:rStyle w:val="rvts12"/>
          <w:lang w:val="pt-BR"/>
        </w:rPr>
        <w:t>    e) reguli concrete privind disciplina muncii în unitate;</w:t>
      </w:r>
    </w:p>
    <w:p w:rsidR="008B7E39" w:rsidRPr="00C638CA" w:rsidRDefault="008B7E39" w:rsidP="00172DF2">
      <w:pPr>
        <w:pStyle w:val="NormalWeb"/>
        <w:shd w:val="clear" w:color="auto" w:fill="FFFFFF"/>
        <w:jc w:val="both"/>
        <w:rPr>
          <w:lang w:val="it-IT"/>
        </w:rPr>
      </w:pPr>
      <w:r w:rsidRPr="00C638CA">
        <w:rPr>
          <w:rStyle w:val="rvts12"/>
          <w:lang w:val="pt-BR"/>
        </w:rPr>
        <w:t xml:space="preserve">    </w:t>
      </w:r>
      <w:r w:rsidRPr="00C638CA">
        <w:rPr>
          <w:rStyle w:val="rvts12"/>
          <w:lang w:val="it-IT"/>
        </w:rPr>
        <w:t>f) abaterile disciplinare şi sancţiunile aplicabile;</w:t>
      </w:r>
    </w:p>
    <w:p w:rsidR="008B7E39" w:rsidRPr="00C638CA" w:rsidRDefault="008B7E39" w:rsidP="00172DF2">
      <w:pPr>
        <w:pStyle w:val="NormalWeb"/>
        <w:shd w:val="clear" w:color="auto" w:fill="FFFFFF"/>
        <w:jc w:val="both"/>
        <w:rPr>
          <w:lang w:val="it-IT"/>
        </w:rPr>
      </w:pPr>
      <w:r w:rsidRPr="00C638CA">
        <w:rPr>
          <w:rStyle w:val="rvts12"/>
          <w:lang w:val="it-IT"/>
        </w:rPr>
        <w:t>    g) reguli referitoare la procedura disciplinară;</w:t>
      </w:r>
    </w:p>
    <w:p w:rsidR="008B7E39" w:rsidRPr="00C638CA" w:rsidRDefault="008B7E39" w:rsidP="00172DF2">
      <w:pPr>
        <w:pStyle w:val="NormalWeb"/>
        <w:shd w:val="clear" w:color="auto" w:fill="FFFFFF"/>
        <w:jc w:val="both"/>
        <w:rPr>
          <w:lang w:val="it-IT"/>
        </w:rPr>
      </w:pPr>
      <w:r w:rsidRPr="00C638CA">
        <w:rPr>
          <w:rStyle w:val="rvts12"/>
          <w:lang w:val="it-IT"/>
        </w:rPr>
        <w:t>    h) modalităţile de aplicare a altor dispoziţii legale sau contractuale specifice;</w:t>
      </w:r>
    </w:p>
    <w:p w:rsidR="008B7E39" w:rsidRPr="00C638CA" w:rsidRDefault="008B7E39" w:rsidP="00172DF2">
      <w:pPr>
        <w:pStyle w:val="NormalWeb"/>
        <w:shd w:val="clear" w:color="auto" w:fill="FFFFFF"/>
        <w:jc w:val="both"/>
        <w:rPr>
          <w:lang w:val="it-IT"/>
        </w:rPr>
      </w:pPr>
      <w:r w:rsidRPr="00C638CA">
        <w:rPr>
          <w:rStyle w:val="rvts12"/>
          <w:lang w:val="it-IT"/>
        </w:rPr>
        <w:t>    i) criteriile şi procedurile de evaluare profesională a salariaţilor."</w:t>
      </w:r>
    </w:p>
    <w:p w:rsidR="008B7E39" w:rsidRPr="00C638CA" w:rsidRDefault="008B7E39" w:rsidP="00172DF2">
      <w:pPr>
        <w:pStyle w:val="NormalWeb"/>
        <w:shd w:val="clear" w:color="auto" w:fill="FFFFFF"/>
        <w:jc w:val="both"/>
        <w:rPr>
          <w:lang w:val="it-IT"/>
        </w:rPr>
      </w:pPr>
      <w:bookmarkStart w:id="96" w:name="2759036"/>
      <w:bookmarkEnd w:id="96"/>
      <w:r w:rsidRPr="00C638CA">
        <w:rPr>
          <w:rStyle w:val="rvts12"/>
          <w:lang w:val="it-IT"/>
        </w:rPr>
        <w:t>    </w:t>
      </w:r>
      <w:r w:rsidRPr="00C638CA">
        <w:rPr>
          <w:rStyle w:val="rvts11"/>
          <w:lang w:val="it-IT"/>
        </w:rPr>
        <w:t>94. La articolul 264 alineatul (1), litera b) se abrogă.</w:t>
      </w:r>
    </w:p>
    <w:p w:rsidR="008B7E39" w:rsidRPr="00C638CA" w:rsidRDefault="008B7E39" w:rsidP="00172DF2">
      <w:pPr>
        <w:pStyle w:val="NormalWeb"/>
        <w:shd w:val="clear" w:color="auto" w:fill="FFFFFF"/>
        <w:jc w:val="both"/>
        <w:rPr>
          <w:lang w:val="it-IT"/>
        </w:rPr>
      </w:pPr>
      <w:bookmarkStart w:id="97" w:name="2759037"/>
      <w:bookmarkEnd w:id="97"/>
      <w:r w:rsidRPr="00C638CA">
        <w:rPr>
          <w:rStyle w:val="rvts11"/>
          <w:lang w:val="it-IT"/>
        </w:rPr>
        <w:t>    95. La articolul 264, după alineatul (2) se introduce un nou alineat, alineatul (3),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"(3) Sancţiunea disciplinară se radiază de drept în termen de 12 luni de la aplicare, dacă salariatului nu i se aplică o nouă sancţiune disciplinară în acest termen. Radierea sancţiunilor disciplinare se constată prin decizie a angajatorului emisă în formă scrisă."</w:t>
      </w:r>
    </w:p>
    <w:p w:rsidR="008B7E39" w:rsidRPr="00C638CA" w:rsidRDefault="008B7E39" w:rsidP="00172DF2">
      <w:pPr>
        <w:pStyle w:val="NormalWeb"/>
        <w:shd w:val="clear" w:color="auto" w:fill="FFFFFF"/>
        <w:jc w:val="both"/>
        <w:rPr>
          <w:lang w:val="it-IT"/>
        </w:rPr>
      </w:pPr>
      <w:bookmarkStart w:id="98" w:name="2759038"/>
      <w:bookmarkEnd w:id="98"/>
      <w:r w:rsidRPr="00C638CA">
        <w:rPr>
          <w:rStyle w:val="rvts12"/>
          <w:lang w:val="it-IT"/>
        </w:rPr>
        <w:t>    </w:t>
      </w:r>
      <w:r w:rsidRPr="00C638CA">
        <w:rPr>
          <w:rStyle w:val="rvts11"/>
          <w:lang w:val="it-IT"/>
        </w:rPr>
        <w:t>96. La articolul 268 alineatul (2), litera b)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"b) precizarea prevederilor din statutul de personal, regulamentul intern, contractul individual de muncă sau contractul colectiv de muncă aplicabil care au fost încălcate de salariat;".</w:t>
      </w:r>
    </w:p>
    <w:p w:rsidR="008B7E39" w:rsidRPr="00C638CA" w:rsidRDefault="008B7E39" w:rsidP="00172DF2">
      <w:pPr>
        <w:pStyle w:val="NormalWeb"/>
        <w:shd w:val="clear" w:color="auto" w:fill="FFFFFF"/>
        <w:jc w:val="both"/>
        <w:rPr>
          <w:lang w:val="it-IT"/>
        </w:rPr>
      </w:pPr>
      <w:bookmarkStart w:id="99" w:name="2759039"/>
      <w:bookmarkEnd w:id="99"/>
      <w:r w:rsidRPr="00C638CA">
        <w:rPr>
          <w:rStyle w:val="rvts12"/>
          <w:lang w:val="it-IT"/>
        </w:rPr>
        <w:t>    </w:t>
      </w:r>
      <w:r w:rsidRPr="00C638CA">
        <w:rPr>
          <w:rStyle w:val="rvts11"/>
          <w:lang w:val="it-IT"/>
        </w:rPr>
        <w:t>97. Articolul 270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270 - (1) Salariaţii răspund patrimonial, în temeiul normelor şi principiilor răspunderii civile contractuale, pentru pagubele materiale produse angajatorului din vina şi în legătură cu munca lor.</w:t>
      </w:r>
    </w:p>
    <w:p w:rsidR="008B7E39" w:rsidRPr="00C638CA" w:rsidRDefault="008B7E39" w:rsidP="00172DF2">
      <w:pPr>
        <w:pStyle w:val="NormalWeb"/>
        <w:shd w:val="clear" w:color="auto" w:fill="FFFFFF"/>
        <w:jc w:val="both"/>
        <w:rPr>
          <w:lang w:val="it-IT"/>
        </w:rPr>
      </w:pPr>
      <w:r w:rsidRPr="00C638CA">
        <w:rPr>
          <w:rStyle w:val="rvts12"/>
          <w:lang w:val="it-IT"/>
        </w:rPr>
        <w:t>    (2) Salariaţii nu răspund de pagubele provocate de forţa majoră sau de alte cauze neprevăzute şi care nu puteau fi înlăturate şi nici de pagubele care se încadrează în riscul normal al serviciului.</w:t>
      </w:r>
    </w:p>
    <w:p w:rsidR="008B7E39" w:rsidRPr="00C638CA" w:rsidRDefault="008B7E39" w:rsidP="00172DF2">
      <w:pPr>
        <w:pStyle w:val="NormalWeb"/>
        <w:shd w:val="clear" w:color="auto" w:fill="FFFFFF"/>
        <w:jc w:val="both"/>
        <w:rPr>
          <w:lang w:val="it-IT"/>
        </w:rPr>
      </w:pPr>
      <w:r w:rsidRPr="00C638CA">
        <w:rPr>
          <w:rStyle w:val="rvts12"/>
          <w:lang w:val="it-IT"/>
        </w:rPr>
        <w:t>    (3) În situaţia în care angajatorul constată că salariatul său a provocat o pagubă din vina şi în legătură cu munca sa, va putea solicita salariatului, printr-o notă de constatare şi evaluare a pagubei, recuperarea contravalorii acesteia, prin acordul părţilor, într-un termen care nu va putea fi mai mic de 30 de zile de la data comunicării.</w:t>
      </w:r>
    </w:p>
    <w:p w:rsidR="008B7E39" w:rsidRPr="00C638CA" w:rsidRDefault="008B7E39" w:rsidP="00172DF2">
      <w:pPr>
        <w:pStyle w:val="NormalWeb"/>
        <w:shd w:val="clear" w:color="auto" w:fill="FFFFFF"/>
        <w:jc w:val="both"/>
        <w:rPr>
          <w:lang w:val="it-IT"/>
        </w:rPr>
      </w:pPr>
      <w:r w:rsidRPr="00C638CA">
        <w:rPr>
          <w:rStyle w:val="rvts12"/>
          <w:lang w:val="it-IT"/>
        </w:rPr>
        <w:t>    (4) Contravaloarea pagubei recuperate prin acordul părţilor, conform alin. (3), nu poate fi mai mare decât echivalentul a 5 salarii minime brute pe economie."</w:t>
      </w:r>
    </w:p>
    <w:p w:rsidR="008B7E39" w:rsidRPr="00C638CA" w:rsidRDefault="008B7E39" w:rsidP="00172DF2">
      <w:pPr>
        <w:pStyle w:val="NormalWeb"/>
        <w:shd w:val="clear" w:color="auto" w:fill="FFFFFF"/>
        <w:jc w:val="both"/>
        <w:rPr>
          <w:lang w:val="it-IT"/>
        </w:rPr>
      </w:pPr>
      <w:bookmarkStart w:id="100" w:name="2759040"/>
      <w:bookmarkEnd w:id="100"/>
      <w:r w:rsidRPr="00C638CA">
        <w:rPr>
          <w:rStyle w:val="rvts12"/>
          <w:lang w:val="it-IT"/>
        </w:rPr>
        <w:t>    </w:t>
      </w:r>
      <w:r w:rsidRPr="00C638CA">
        <w:rPr>
          <w:rStyle w:val="rvts11"/>
          <w:lang w:val="it-IT"/>
        </w:rPr>
        <w:t>98. La articolul 276 alineatul (1), litera e)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"e) primirea la muncă a până la 5 persoane fără încheierea unui contract individual de muncă, potrivit art. 16 alin. (1), cu amendă de la 10.000 lei la 20.000 lei pentru fiecare persoană identificată;".</w:t>
      </w:r>
    </w:p>
    <w:p w:rsidR="008B7E39" w:rsidRPr="00C638CA" w:rsidRDefault="008B7E39" w:rsidP="00172DF2">
      <w:pPr>
        <w:pStyle w:val="NormalWeb"/>
        <w:shd w:val="clear" w:color="auto" w:fill="FFFFFF"/>
        <w:jc w:val="both"/>
        <w:rPr>
          <w:lang w:val="it-IT"/>
        </w:rPr>
      </w:pPr>
      <w:bookmarkStart w:id="101" w:name="2759041"/>
      <w:bookmarkEnd w:id="101"/>
      <w:r w:rsidRPr="00C638CA">
        <w:rPr>
          <w:rStyle w:val="rvts12"/>
          <w:lang w:val="it-IT"/>
        </w:rPr>
        <w:t>    </w:t>
      </w:r>
      <w:r w:rsidRPr="00C638CA">
        <w:rPr>
          <w:rStyle w:val="rvts11"/>
          <w:lang w:val="it-IT"/>
        </w:rPr>
        <w:t>99. La articolul 276 alineatul (1), după litera e) se introduce o nouă literă, litera e</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"e</w:t>
      </w:r>
      <w:r w:rsidRPr="00C638CA">
        <w:rPr>
          <w:rStyle w:val="rvts14"/>
          <w:lang w:val="it-IT"/>
        </w:rPr>
        <w:t>1</w:t>
      </w:r>
      <w:r w:rsidRPr="00C638CA">
        <w:rPr>
          <w:rStyle w:val="rvts12"/>
          <w:lang w:val="it-IT"/>
        </w:rPr>
        <w:t>) prestarea muncii de către o persoană fără încheierea unui contract individual de muncă, cu amendă de la 500 lei la 1.000 lei;".</w:t>
      </w:r>
    </w:p>
    <w:p w:rsidR="008B7E39" w:rsidRPr="00C638CA" w:rsidRDefault="008B7E39" w:rsidP="00172DF2">
      <w:pPr>
        <w:pStyle w:val="NormalWeb"/>
        <w:shd w:val="clear" w:color="auto" w:fill="FFFFFF"/>
        <w:jc w:val="both"/>
        <w:rPr>
          <w:lang w:val="it-IT"/>
        </w:rPr>
      </w:pPr>
      <w:bookmarkStart w:id="102" w:name="2759042"/>
      <w:bookmarkEnd w:id="102"/>
      <w:r w:rsidRPr="00C638CA">
        <w:rPr>
          <w:rStyle w:val="rvts12"/>
          <w:lang w:val="it-IT"/>
        </w:rPr>
        <w:t>    </w:t>
      </w:r>
      <w:r w:rsidRPr="00C638CA">
        <w:rPr>
          <w:rStyle w:val="rvts11"/>
          <w:lang w:val="it-IT"/>
        </w:rPr>
        <w:t>100. La articolul 276 alineatul (1), după litera k) se introduc patru noi litere, literele l) - o),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"l) încălcarea de către angajator a obligaţiei prevăzute la art. 27 şi 116, cu amendă de la 1.500 lei la 3.000 lei;</w:t>
      </w:r>
    </w:p>
    <w:p w:rsidR="008B7E39" w:rsidRPr="00C638CA" w:rsidRDefault="008B7E39" w:rsidP="00172DF2">
      <w:pPr>
        <w:pStyle w:val="NormalWeb"/>
        <w:shd w:val="clear" w:color="auto" w:fill="FFFFFF"/>
        <w:jc w:val="both"/>
        <w:rPr>
          <w:lang w:val="it-IT"/>
        </w:rPr>
      </w:pPr>
      <w:r w:rsidRPr="00C638CA">
        <w:rPr>
          <w:rStyle w:val="rvts12"/>
          <w:lang w:val="it-IT"/>
        </w:rPr>
        <w:t>    m) nerespectarea prevederilor legale privind înregistrarea de către angajator a demisiei, cu amendă de la 1.500 lei la 3.000 lei;</w:t>
      </w:r>
    </w:p>
    <w:p w:rsidR="008B7E39" w:rsidRPr="00C638CA" w:rsidRDefault="008B7E39" w:rsidP="00172DF2">
      <w:pPr>
        <w:pStyle w:val="NormalWeb"/>
        <w:shd w:val="clear" w:color="auto" w:fill="FFFFFF"/>
        <w:jc w:val="both"/>
        <w:rPr>
          <w:lang w:val="it-IT"/>
        </w:rPr>
      </w:pPr>
      <w:r w:rsidRPr="00C638CA">
        <w:rPr>
          <w:rStyle w:val="rvts12"/>
          <w:lang w:val="it-IT"/>
        </w:rPr>
        <w:t>    n) încălcarea de către agentul de muncă temporară a obligaţiei prevăzute la art. 100</w:t>
      </w:r>
      <w:r w:rsidRPr="00C638CA">
        <w:rPr>
          <w:rStyle w:val="rvts14"/>
          <w:lang w:val="it-IT"/>
        </w:rPr>
        <w:t>1</w:t>
      </w:r>
      <w:r w:rsidRPr="00C638CA">
        <w:rPr>
          <w:rStyle w:val="rvts12"/>
          <w:lang w:val="it-IT"/>
        </w:rPr>
        <w:t>, cu amendă de la 5.000 lei la 10.000 lei, pentru fiecare persoană identificată, fără a depăşi valoarea cumulată de 100.000 lei;</w:t>
      </w:r>
    </w:p>
    <w:p w:rsidR="008B7E39" w:rsidRPr="00C638CA" w:rsidRDefault="008B7E39" w:rsidP="00172DF2">
      <w:pPr>
        <w:pStyle w:val="NormalWeb"/>
        <w:shd w:val="clear" w:color="auto" w:fill="FFFFFF"/>
        <w:jc w:val="both"/>
        <w:rPr>
          <w:lang w:val="it-IT"/>
        </w:rPr>
      </w:pPr>
      <w:r w:rsidRPr="00C638CA">
        <w:rPr>
          <w:rStyle w:val="rvts12"/>
          <w:lang w:val="it-IT"/>
        </w:rPr>
        <w:t>    o) încălcarea prevederilor art. 16 alin. (3), cu amendă de la 1.500 lei la 2.000 lei."</w:t>
      </w:r>
    </w:p>
    <w:p w:rsidR="008B7E39" w:rsidRPr="00C638CA" w:rsidRDefault="008B7E39" w:rsidP="00172DF2">
      <w:pPr>
        <w:pStyle w:val="NormalWeb"/>
        <w:shd w:val="clear" w:color="auto" w:fill="FFFFFF"/>
        <w:jc w:val="both"/>
        <w:rPr>
          <w:lang w:val="it-IT"/>
        </w:rPr>
      </w:pPr>
      <w:bookmarkStart w:id="103" w:name="2759043"/>
      <w:bookmarkEnd w:id="103"/>
      <w:r w:rsidRPr="00C638CA">
        <w:rPr>
          <w:rStyle w:val="rvts12"/>
          <w:lang w:val="it-IT"/>
        </w:rPr>
        <w:lastRenderedPageBreak/>
        <w:t>    </w:t>
      </w:r>
      <w:r w:rsidRPr="00C638CA">
        <w:rPr>
          <w:rStyle w:val="rvts11"/>
          <w:lang w:val="it-IT"/>
        </w:rPr>
        <w:t>101. După articolul 279 se introduce un nou articol, articolul 279</w:t>
      </w:r>
      <w:r w:rsidRPr="00C638CA">
        <w:rPr>
          <w:rStyle w:val="rvts13"/>
          <w:lang w:val="it-IT"/>
        </w:rPr>
        <w:t>1</w:t>
      </w:r>
      <w:r w:rsidRPr="00C638CA">
        <w:rPr>
          <w:rStyle w:val="rvts11"/>
          <w:lang w:val="it-IT"/>
        </w:rPr>
        <w:t>,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279</w:t>
      </w:r>
      <w:r w:rsidRPr="00C638CA">
        <w:rPr>
          <w:rStyle w:val="rvts14"/>
          <w:lang w:val="it-IT"/>
        </w:rPr>
        <w:t>1</w:t>
      </w:r>
      <w:r w:rsidRPr="00C638CA">
        <w:rPr>
          <w:rStyle w:val="rvts12"/>
          <w:lang w:val="it-IT"/>
        </w:rPr>
        <w:t> - (1) Constituie infracţiune şi se pedepseşte cu închisoare de la 6 luni la un an sau cu amendă penală fapta persoanei care, în mod repetat, stabileşte pentru salariaţii încadraţi în baza contractului individual de muncă salarii sub nivelul salariului minim brut pe ţară garantat în plată, prevăzut de lege.</w:t>
      </w:r>
    </w:p>
    <w:p w:rsidR="008B7E39" w:rsidRPr="00C638CA" w:rsidRDefault="008B7E39" w:rsidP="00172DF2">
      <w:pPr>
        <w:pStyle w:val="NormalWeb"/>
        <w:shd w:val="clear" w:color="auto" w:fill="FFFFFF"/>
        <w:jc w:val="both"/>
        <w:rPr>
          <w:lang w:val="it-IT"/>
        </w:rPr>
      </w:pPr>
      <w:r w:rsidRPr="00C638CA">
        <w:rPr>
          <w:rStyle w:val="rvts12"/>
          <w:lang w:val="it-IT"/>
        </w:rPr>
        <w:t>    (2) Cu pedeapsa prevăzută la alin. (1) se sancţionează şi infracţiunea constând în refuzul repetat al unei persoane de a permite, potrivit legii, accesul inspectorilor de muncă în oricare dintre spaţiile unităţii sau de a pune la dispoziţia acestora documentele solicitate, potrivit legii.</w:t>
      </w:r>
    </w:p>
    <w:p w:rsidR="008B7E39" w:rsidRPr="00C638CA" w:rsidRDefault="008B7E39" w:rsidP="00172DF2">
      <w:pPr>
        <w:pStyle w:val="NormalWeb"/>
        <w:shd w:val="clear" w:color="auto" w:fill="FFFFFF"/>
        <w:jc w:val="both"/>
        <w:rPr>
          <w:lang w:val="it-IT"/>
        </w:rPr>
      </w:pPr>
      <w:r w:rsidRPr="00C638CA">
        <w:rPr>
          <w:rStyle w:val="rvts12"/>
          <w:lang w:val="it-IT"/>
        </w:rPr>
        <w:t>    (3) Constituie infracţiune şi se sancţionează cu închisoare de la unu la 2 ani sau cu amendă penală primirea la muncă a mai mult de 5 persoane, indiferent de cetăţenia acestora, fără încheierea unui contract individual de muncă."</w:t>
      </w:r>
    </w:p>
    <w:p w:rsidR="008B7E39" w:rsidRPr="00C638CA" w:rsidRDefault="008B7E39" w:rsidP="00172DF2">
      <w:pPr>
        <w:pStyle w:val="NormalWeb"/>
        <w:shd w:val="clear" w:color="auto" w:fill="FFFFFF"/>
        <w:jc w:val="both"/>
        <w:rPr>
          <w:lang w:val="it-IT"/>
        </w:rPr>
      </w:pPr>
      <w:bookmarkStart w:id="104" w:name="2759044"/>
      <w:bookmarkEnd w:id="104"/>
      <w:r w:rsidRPr="00C638CA">
        <w:rPr>
          <w:rStyle w:val="rvts12"/>
          <w:lang w:val="it-IT"/>
        </w:rPr>
        <w:t>    </w:t>
      </w:r>
      <w:r w:rsidRPr="00C638CA">
        <w:rPr>
          <w:rStyle w:val="rvts11"/>
          <w:lang w:val="it-IT"/>
        </w:rPr>
        <w:t>102. La articolul 280</w:t>
      </w:r>
      <w:r w:rsidRPr="00C638CA">
        <w:rPr>
          <w:rStyle w:val="rvts13"/>
          <w:lang w:val="it-IT"/>
        </w:rPr>
        <w:t>1</w:t>
      </w:r>
      <w:r w:rsidRPr="00C638CA">
        <w:rPr>
          <w:rStyle w:val="rvts11"/>
          <w:lang w:val="it-IT"/>
        </w:rPr>
        <w:t> se introduc 5 noi alineate, alineatele (2) - (6),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"(2) Cu pedeapsa prevăzută la art. 279</w:t>
      </w:r>
      <w:r w:rsidRPr="00C638CA">
        <w:rPr>
          <w:rStyle w:val="rvts14"/>
          <w:lang w:val="it-IT"/>
        </w:rPr>
        <w:t>1</w:t>
      </w:r>
      <w:r w:rsidRPr="00C638CA">
        <w:rPr>
          <w:rStyle w:val="rvts12"/>
          <w:lang w:val="it-IT"/>
        </w:rPr>
        <w:t> alin. (3) se sancţionează primirea la muncă a unei persoane aflate în situaţie de şedere ilegală în România, cunoscând că aceasta este victimă a traficului de persoane.</w:t>
      </w:r>
    </w:p>
    <w:p w:rsidR="008B7E39" w:rsidRPr="00C638CA" w:rsidRDefault="008B7E39" w:rsidP="00172DF2">
      <w:pPr>
        <w:pStyle w:val="NormalWeb"/>
        <w:shd w:val="clear" w:color="auto" w:fill="FFFFFF"/>
        <w:jc w:val="both"/>
        <w:rPr>
          <w:lang w:val="it-IT"/>
        </w:rPr>
      </w:pPr>
      <w:r w:rsidRPr="00C638CA">
        <w:rPr>
          <w:rStyle w:val="rvts12"/>
          <w:lang w:val="it-IT"/>
        </w:rPr>
        <w:t>    (3) Dacă munca prestată de persoana prevăzută la alin. (2) şi la art. 279</w:t>
      </w:r>
      <w:r w:rsidRPr="00C638CA">
        <w:rPr>
          <w:rStyle w:val="rvts14"/>
          <w:lang w:val="it-IT"/>
        </w:rPr>
        <w:t>1</w:t>
      </w:r>
      <w:r w:rsidRPr="00C638CA">
        <w:rPr>
          <w:rStyle w:val="rvts12"/>
          <w:lang w:val="it-IT"/>
        </w:rPr>
        <w:t> alin. (3) este de natură să îi pună în pericol viaţa, integritatea sau sănătatea, pedeapsa este închisoarea de la 6 luni la 3 ani.</w:t>
      </w:r>
    </w:p>
    <w:p w:rsidR="008B7E39" w:rsidRPr="00C638CA" w:rsidRDefault="008B7E39" w:rsidP="00172DF2">
      <w:pPr>
        <w:pStyle w:val="NormalWeb"/>
        <w:shd w:val="clear" w:color="auto" w:fill="FFFFFF"/>
        <w:jc w:val="both"/>
        <w:rPr>
          <w:lang w:val="it-IT"/>
        </w:rPr>
      </w:pPr>
      <w:r w:rsidRPr="00C638CA">
        <w:rPr>
          <w:rStyle w:val="rvts12"/>
          <w:lang w:val="it-IT"/>
        </w:rPr>
        <w:t>    (4) În cazul săvârşirii uneia dintre infracţiunile prevăzute la alin. (2) şi (3) şi la art. 279</w:t>
      </w:r>
      <w:r w:rsidRPr="00C638CA">
        <w:rPr>
          <w:rStyle w:val="rvts14"/>
          <w:lang w:val="it-IT"/>
        </w:rPr>
        <w:t>1</w:t>
      </w:r>
      <w:r w:rsidRPr="00C638CA">
        <w:rPr>
          <w:rStyle w:val="rvts12"/>
          <w:lang w:val="it-IT"/>
        </w:rPr>
        <w:t> alin. (3), instanţa de judecată poate dispune şi aplicarea uneia dintre următoarele pedepse complementare:</w:t>
      </w:r>
    </w:p>
    <w:p w:rsidR="008B7E39" w:rsidRPr="00C638CA" w:rsidRDefault="008B7E39" w:rsidP="00172DF2">
      <w:pPr>
        <w:pStyle w:val="NormalWeb"/>
        <w:shd w:val="clear" w:color="auto" w:fill="FFFFFF"/>
        <w:jc w:val="both"/>
        <w:rPr>
          <w:lang w:val="it-IT"/>
        </w:rPr>
      </w:pPr>
      <w:r w:rsidRPr="00C638CA">
        <w:rPr>
          <w:rStyle w:val="rvts12"/>
          <w:lang w:val="it-IT"/>
        </w:rPr>
        <w:t>    a) pierderea totală sau parţială a dreptului angajatorului de a beneficia de prestaţii, ajutoare sau subvenţii publice, inclusiv fonduri ale Uniunii Europene gestionate de autorităţile române, pentru o perioadă de până la 5 ani;</w:t>
      </w:r>
    </w:p>
    <w:p w:rsidR="008B7E39" w:rsidRPr="00C638CA" w:rsidRDefault="008B7E39" w:rsidP="00172DF2">
      <w:pPr>
        <w:pStyle w:val="NormalWeb"/>
        <w:shd w:val="clear" w:color="auto" w:fill="FFFFFF"/>
        <w:jc w:val="both"/>
        <w:rPr>
          <w:lang w:val="it-IT"/>
        </w:rPr>
      </w:pPr>
      <w:r w:rsidRPr="00C638CA">
        <w:rPr>
          <w:rStyle w:val="rvts12"/>
          <w:lang w:val="it-IT"/>
        </w:rPr>
        <w:t>    b) interzicerea dreptului angajatorului de a participa la atribuirea unui contract de achiziţii publice pentru o perioadă de până la 5 ani;</w:t>
      </w:r>
    </w:p>
    <w:p w:rsidR="008B7E39" w:rsidRPr="00C638CA" w:rsidRDefault="008B7E39" w:rsidP="00172DF2">
      <w:pPr>
        <w:pStyle w:val="NormalWeb"/>
        <w:shd w:val="clear" w:color="auto" w:fill="FFFFFF"/>
        <w:jc w:val="both"/>
        <w:rPr>
          <w:lang w:val="it-IT"/>
        </w:rPr>
      </w:pPr>
      <w:r w:rsidRPr="00C638CA">
        <w:rPr>
          <w:rStyle w:val="rvts12"/>
          <w:lang w:val="it-IT"/>
        </w:rPr>
        <w:t>    c) recuperarea integrală sau parţială a prestaţiilor, ajutoarelor sau subvenţiilor publice, inclusiv fonduri ale Uniunii Europene gestionate de autorităţile române, atribuite angajatorului pe o perioadă de până la 12 luni înainte de comiterea infracţiunii;</w:t>
      </w:r>
    </w:p>
    <w:p w:rsidR="008B7E39" w:rsidRPr="00C638CA" w:rsidRDefault="008B7E39" w:rsidP="00172DF2">
      <w:pPr>
        <w:pStyle w:val="NormalWeb"/>
        <w:shd w:val="clear" w:color="auto" w:fill="FFFFFF"/>
        <w:jc w:val="both"/>
        <w:rPr>
          <w:lang w:val="it-IT"/>
        </w:rPr>
      </w:pPr>
      <w:r w:rsidRPr="00C638CA">
        <w:rPr>
          <w:rStyle w:val="rvts12"/>
          <w:lang w:val="it-IT"/>
        </w:rPr>
        <w:t>    d) închiderea temporară sau definitivă a punctului ori punctelor de lucru în care s-a comis infracţiunea sau retragerea temporară ori definitivă a unei licenţe de desfăşurare a activităţii profesionale în cauză, dacă acest lucru este justificat de gravitatea încălcării.</w:t>
      </w:r>
    </w:p>
    <w:p w:rsidR="008B7E39" w:rsidRPr="00C638CA" w:rsidRDefault="008B7E39" w:rsidP="00172DF2">
      <w:pPr>
        <w:pStyle w:val="NormalWeb"/>
        <w:shd w:val="clear" w:color="auto" w:fill="FFFFFF"/>
        <w:jc w:val="both"/>
        <w:rPr>
          <w:lang w:val="it-IT"/>
        </w:rPr>
      </w:pPr>
      <w:r w:rsidRPr="00C638CA">
        <w:rPr>
          <w:rStyle w:val="rvts12"/>
          <w:lang w:val="it-IT"/>
        </w:rPr>
        <w:t>    (5) În cazul săvârşirii uneia dintre infracţiunile prevăzute la alin. (2) şi (3) şi la art. 279</w:t>
      </w:r>
      <w:r w:rsidRPr="00C638CA">
        <w:rPr>
          <w:rStyle w:val="rvts14"/>
          <w:lang w:val="it-IT"/>
        </w:rPr>
        <w:t>1</w:t>
      </w:r>
      <w:r w:rsidRPr="00C638CA">
        <w:rPr>
          <w:rStyle w:val="rvts12"/>
          <w:lang w:val="it-IT"/>
        </w:rPr>
        <w:t> alin. (3), angajatorul va fi obligat să plătească sumele reprezentând:</w:t>
      </w:r>
    </w:p>
    <w:p w:rsidR="008B7E39" w:rsidRPr="00C638CA" w:rsidRDefault="008B7E39" w:rsidP="00172DF2">
      <w:pPr>
        <w:pStyle w:val="NormalWeb"/>
        <w:shd w:val="clear" w:color="auto" w:fill="FFFFFF"/>
        <w:jc w:val="both"/>
        <w:rPr>
          <w:lang w:val="it-IT"/>
        </w:rPr>
      </w:pPr>
      <w:r w:rsidRPr="00C638CA">
        <w:rPr>
          <w:rStyle w:val="rvts12"/>
          <w:lang w:val="it-IT"/>
        </w:rPr>
        <w:t>    a) orice remuneraţie restantă datorată persoanelor angajate ilegal. Cuantumul remuneraţiei se presupune a fi egal cu salariul mediu brut pe economie, cu excepţia cazului în care fie angajatorul, fie angajatul poate dovedi contrariul;</w:t>
      </w:r>
    </w:p>
    <w:p w:rsidR="008B7E39" w:rsidRPr="00C638CA" w:rsidRDefault="008B7E39" w:rsidP="00172DF2">
      <w:pPr>
        <w:pStyle w:val="NormalWeb"/>
        <w:shd w:val="clear" w:color="auto" w:fill="FFFFFF"/>
        <w:jc w:val="both"/>
        <w:rPr>
          <w:lang w:val="it-IT"/>
        </w:rPr>
      </w:pPr>
      <w:r w:rsidRPr="00C638CA">
        <w:rPr>
          <w:rStyle w:val="rvts12"/>
          <w:lang w:val="it-IT"/>
        </w:rPr>
        <w:t>    b) cuantumul tuturor impozitelor, taxelor şi contribuţiilor de asigurări sociale pe care angajatorul le-ar fi plătit dacă persoana ar fi fost angajată legal, inclusiv penalităţile de întârziere şi amenzile administrative corespunzătoare;</w:t>
      </w:r>
    </w:p>
    <w:p w:rsidR="008B7E39" w:rsidRPr="00C638CA" w:rsidRDefault="008B7E39" w:rsidP="00172DF2">
      <w:pPr>
        <w:pStyle w:val="NormalWeb"/>
        <w:shd w:val="clear" w:color="auto" w:fill="FFFFFF"/>
        <w:jc w:val="both"/>
        <w:rPr>
          <w:lang w:val="it-IT"/>
        </w:rPr>
      </w:pPr>
      <w:r w:rsidRPr="00C638CA">
        <w:rPr>
          <w:rStyle w:val="rvts12"/>
          <w:lang w:val="it-IT"/>
        </w:rPr>
        <w:t>    c) cheltuielile determinate de transferul plăţilor restante în ţara în care persoana angajată ilegal s-a întors de bunăvoie sau a fost returnată în condiţiile legii.</w:t>
      </w:r>
    </w:p>
    <w:p w:rsidR="008B7E39" w:rsidRPr="00C638CA" w:rsidRDefault="008B7E39" w:rsidP="00172DF2">
      <w:pPr>
        <w:pStyle w:val="NormalWeb"/>
        <w:shd w:val="clear" w:color="auto" w:fill="FFFFFF"/>
        <w:jc w:val="both"/>
        <w:rPr>
          <w:lang w:val="it-IT"/>
        </w:rPr>
      </w:pPr>
      <w:r w:rsidRPr="00C638CA">
        <w:rPr>
          <w:rStyle w:val="rvts12"/>
          <w:lang w:val="it-IT"/>
        </w:rPr>
        <w:t>    (6) În cazul săvârşirii uneia dintre infracţiunile prevăzute la alin. (2) şi (3) şi la art. 279</w:t>
      </w:r>
      <w:r w:rsidRPr="00C638CA">
        <w:rPr>
          <w:rStyle w:val="rvts14"/>
          <w:lang w:val="it-IT"/>
        </w:rPr>
        <w:t>1</w:t>
      </w:r>
      <w:r w:rsidRPr="00C638CA">
        <w:rPr>
          <w:rStyle w:val="rvts12"/>
          <w:lang w:val="it-IT"/>
        </w:rPr>
        <w:t xml:space="preserve"> alin. (3) de către un subcontractant, atât contractantul principal, cât şi orice subcontractant intermediar, dacă au avut cunoştinţă de faptul că subcontractantul angajator angaja străini aflaţi în situaţie de şedere ilegală, pot fi obligaţi de către instanţă, în solidar cu angajatorul sau în locul subcontractantului angajator ori al contractantului al cărui </w:t>
      </w:r>
      <w:r w:rsidRPr="00C638CA">
        <w:rPr>
          <w:rStyle w:val="rvts12"/>
          <w:lang w:val="it-IT"/>
        </w:rPr>
        <w:lastRenderedPageBreak/>
        <w:t>subcontractant direct este angajatorul, la plata sumelor de bani prevăzute la alin. (5) lit. a) şi c)."</w:t>
      </w:r>
    </w:p>
    <w:p w:rsidR="008B7E39" w:rsidRPr="00C638CA" w:rsidRDefault="008B7E39" w:rsidP="00172DF2">
      <w:pPr>
        <w:pStyle w:val="NormalWeb"/>
        <w:shd w:val="clear" w:color="auto" w:fill="FFFFFF"/>
        <w:jc w:val="both"/>
        <w:rPr>
          <w:lang w:val="it-IT"/>
        </w:rPr>
      </w:pPr>
      <w:bookmarkStart w:id="105" w:name="2759045"/>
      <w:bookmarkEnd w:id="105"/>
      <w:r w:rsidRPr="00C638CA">
        <w:rPr>
          <w:rStyle w:val="rvts12"/>
          <w:lang w:val="it-IT"/>
        </w:rPr>
        <w:t>    </w:t>
      </w:r>
      <w:r w:rsidRPr="00C638CA">
        <w:rPr>
          <w:rStyle w:val="rvts11"/>
          <w:lang w:val="it-IT"/>
        </w:rPr>
        <w:t>103. Articolul 290 se abrogă.</w:t>
      </w:r>
    </w:p>
    <w:p w:rsidR="008B7E39" w:rsidRPr="00C638CA" w:rsidRDefault="008B7E39" w:rsidP="00172DF2">
      <w:pPr>
        <w:pStyle w:val="NormalWeb"/>
        <w:shd w:val="clear" w:color="auto" w:fill="FFFFFF"/>
        <w:jc w:val="both"/>
        <w:rPr>
          <w:lang w:val="it-IT"/>
        </w:rPr>
      </w:pPr>
      <w:bookmarkStart w:id="106" w:name="2759046"/>
      <w:bookmarkEnd w:id="106"/>
      <w:r w:rsidRPr="00C638CA">
        <w:rPr>
          <w:rStyle w:val="rvts11"/>
          <w:lang w:val="it-IT"/>
        </w:rPr>
        <w:t>    104. Articolul 293 se abrogă.</w:t>
      </w:r>
    </w:p>
    <w:p w:rsidR="008B7E39" w:rsidRPr="00C638CA" w:rsidRDefault="008B7E39" w:rsidP="00172DF2">
      <w:pPr>
        <w:pStyle w:val="NormalWeb"/>
        <w:shd w:val="clear" w:color="auto" w:fill="FFFFFF"/>
        <w:jc w:val="both"/>
        <w:rPr>
          <w:lang w:val="it-IT"/>
        </w:rPr>
      </w:pPr>
      <w:bookmarkStart w:id="107" w:name="2759047"/>
      <w:bookmarkEnd w:id="107"/>
      <w:r w:rsidRPr="00C638CA">
        <w:rPr>
          <w:rStyle w:val="rvts11"/>
          <w:lang w:val="it-IT"/>
        </w:rPr>
        <w:t>    105. Articolul 294 se modifică şi va avea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"Art. 294 - (1) În sensul prezentului cod, funcţiile de conducere sunt cele definite prin lege sau prin reglementări interne ale angajatorului.</w:t>
      </w:r>
    </w:p>
    <w:p w:rsidR="008B7E39" w:rsidRPr="00C638CA" w:rsidRDefault="008B7E39" w:rsidP="00172DF2">
      <w:pPr>
        <w:pStyle w:val="NormalWeb"/>
        <w:shd w:val="clear" w:color="auto" w:fill="FFFFFF"/>
        <w:jc w:val="both"/>
        <w:rPr>
          <w:lang w:val="it-IT"/>
        </w:rPr>
      </w:pPr>
      <w:r w:rsidRPr="00C638CA">
        <w:rPr>
          <w:rStyle w:val="rvts12"/>
          <w:lang w:val="it-IT"/>
        </w:rPr>
        <w:t>    (2) Prezenta lege transpune art. 16 lit. b), art. 18 şi 19 din Directiva 2003/88/CE a Parlamentului European şi a Consiliului din 4 noiembrie 2003 privind anumite aspecte ale organizării timpului de lucru, publicată în Jurnalul Oficial al Uniunii Europene, seria L, nr. 299 din 18 noiembrie 2003, şi art. 3, 4 şi 10 din Directiva 2008/104/CE a Parlamentului European şi a Consiliului din 19 noiembrie 2008 privind munca prin agent de muncă temporară, publicată în Jurnalul Oficial al Uniunii Europene, seria L, nr. 327 din 5 decembrie 2008."</w:t>
      </w:r>
    </w:p>
    <w:p w:rsidR="008B7E39" w:rsidRPr="00C638CA" w:rsidRDefault="008B7E39" w:rsidP="00172DF2">
      <w:pPr>
        <w:pStyle w:val="NormalWeb"/>
        <w:shd w:val="clear" w:color="auto" w:fill="FFFFFF"/>
        <w:jc w:val="both"/>
        <w:rPr>
          <w:lang w:val="it-IT"/>
        </w:rPr>
      </w:pPr>
      <w:bookmarkStart w:id="108" w:name="2759048"/>
      <w:bookmarkEnd w:id="108"/>
      <w:r w:rsidRPr="00C638CA">
        <w:rPr>
          <w:rStyle w:val="rvts12"/>
          <w:lang w:val="it-IT"/>
        </w:rPr>
        <w:t>    </w:t>
      </w:r>
      <w:r w:rsidRPr="00C638CA">
        <w:rPr>
          <w:rStyle w:val="rvts11"/>
          <w:lang w:val="it-IT"/>
        </w:rPr>
        <w:t>106. La articolul 296, după alineatul (4) se introduce un nou alineat, alineatul (5), cu următorul cuprins:</w:t>
      </w:r>
    </w:p>
    <w:p w:rsidR="008B7E39" w:rsidRPr="00C638CA" w:rsidRDefault="008B7E39" w:rsidP="00172DF2">
      <w:pPr>
        <w:pStyle w:val="NormalWeb"/>
        <w:shd w:val="clear" w:color="auto" w:fill="FFFFFF"/>
        <w:jc w:val="both"/>
        <w:rPr>
          <w:lang w:val="it-IT"/>
        </w:rPr>
      </w:pPr>
      <w:r w:rsidRPr="00C638CA">
        <w:rPr>
          <w:rStyle w:val="rvts11"/>
          <w:lang w:val="it-IT"/>
        </w:rPr>
        <w:t>    </w:t>
      </w:r>
      <w:r w:rsidRPr="00C638CA">
        <w:rPr>
          <w:rStyle w:val="rvts12"/>
          <w:lang w:val="it-IT"/>
        </w:rPr>
        <w:t>"(5) Anunţul privind pierderea carnetelor de muncă emise în temeiul Decretului nr. 92/1976, cu modificările ulterioare, se publică în Monitorul Oficial al României, Partea a III-a."</w:t>
      </w:r>
    </w:p>
    <w:p w:rsidR="008B7E39" w:rsidRPr="00C638CA" w:rsidRDefault="008B7E39" w:rsidP="00172DF2">
      <w:pPr>
        <w:pStyle w:val="NormalWeb"/>
        <w:shd w:val="clear" w:color="auto" w:fill="FFFFFF"/>
        <w:jc w:val="both"/>
        <w:rPr>
          <w:lang w:val="it-IT"/>
        </w:rPr>
      </w:pPr>
      <w:bookmarkStart w:id="109" w:name="2759049"/>
      <w:bookmarkEnd w:id="109"/>
      <w:r w:rsidRPr="00C638CA">
        <w:rPr>
          <w:rStyle w:val="rvts12"/>
          <w:lang w:val="it-IT"/>
        </w:rPr>
        <w:t>    </w:t>
      </w:r>
      <w:r w:rsidRPr="00C638CA">
        <w:rPr>
          <w:rStyle w:val="rvts11"/>
          <w:lang w:val="it-IT"/>
        </w:rPr>
        <w:t>107. La articolul 298 alineatul (2), ultima liniuţă se abrogă.</w:t>
      </w:r>
    </w:p>
    <w:p w:rsidR="008B7E39" w:rsidRPr="00C638CA" w:rsidRDefault="008B7E39" w:rsidP="00172DF2">
      <w:pPr>
        <w:pStyle w:val="NormalWeb"/>
        <w:shd w:val="clear" w:color="auto" w:fill="FFFFFF"/>
        <w:jc w:val="both"/>
        <w:rPr>
          <w:lang w:val="it-IT"/>
        </w:rPr>
      </w:pPr>
      <w:bookmarkStart w:id="110" w:name="2758887"/>
      <w:bookmarkEnd w:id="110"/>
      <w:r w:rsidRPr="00C638CA">
        <w:rPr>
          <w:rStyle w:val="rvts8"/>
          <w:lang w:val="it-IT"/>
        </w:rPr>
        <w:t>    Art. II</w:t>
      </w:r>
      <w:r w:rsidRPr="00C638CA">
        <w:rPr>
          <w:rStyle w:val="rvts7"/>
          <w:lang w:val="it-IT"/>
        </w:rPr>
        <w:t> - </w:t>
      </w:r>
      <w:r w:rsidRPr="00C638CA">
        <w:rPr>
          <w:rStyle w:val="rvts12"/>
          <w:lang w:val="it-IT"/>
        </w:rPr>
        <w:t>(1) Contractele colective de muncă şi actele adiţionale încheiate în intervalul de la data intrării în vigoare a prezentei legi şi până la 31 decembrie 2011 nu pot prevedea o durată de valabilitate care să depăşească 31 decembrie 2011. După această dată, contractele colective de muncă şi actele adiţionale se vor încheia pe durate stabilite prin legea specială.</w:t>
      </w:r>
    </w:p>
    <w:p w:rsidR="008B7E39" w:rsidRPr="00C638CA" w:rsidRDefault="008B7E39" w:rsidP="00172DF2">
      <w:pPr>
        <w:pStyle w:val="NormalWeb"/>
        <w:shd w:val="clear" w:color="auto" w:fill="FFFFFF"/>
        <w:jc w:val="both"/>
        <w:rPr>
          <w:lang w:val="it-IT"/>
        </w:rPr>
      </w:pPr>
      <w:r w:rsidRPr="00C638CA">
        <w:rPr>
          <w:rStyle w:val="rvts12"/>
          <w:lang w:val="it-IT"/>
        </w:rPr>
        <w:t>    (2) Contractele colective de muncă în aplicare la data intrării în vigoare a prezentei legi îşi produc efectele până la data expirării termenului pentru care au fost încheiate.</w:t>
      </w:r>
    </w:p>
    <w:p w:rsidR="008B7E39" w:rsidRPr="00C638CA" w:rsidRDefault="008B7E39" w:rsidP="00172DF2">
      <w:pPr>
        <w:pStyle w:val="NormalWeb"/>
        <w:shd w:val="clear" w:color="auto" w:fill="FFFFFF"/>
        <w:jc w:val="both"/>
        <w:rPr>
          <w:lang w:val="it-IT"/>
        </w:rPr>
      </w:pPr>
      <w:bookmarkStart w:id="111" w:name="2758888"/>
      <w:bookmarkEnd w:id="111"/>
      <w:r w:rsidRPr="00C638CA">
        <w:rPr>
          <w:rStyle w:val="rvts8"/>
          <w:lang w:val="it-IT"/>
        </w:rPr>
        <w:t>    Art. III</w:t>
      </w:r>
      <w:r w:rsidRPr="00C638CA">
        <w:rPr>
          <w:rStyle w:val="rvts7"/>
          <w:lang w:val="it-IT"/>
        </w:rPr>
        <w:t> - </w:t>
      </w:r>
      <w:r w:rsidRPr="00C638CA">
        <w:rPr>
          <w:rStyle w:val="rvts12"/>
          <w:lang w:val="it-IT"/>
        </w:rPr>
        <w:t>La data intrării în vigoare a prezentei legi se abrogă:</w:t>
      </w:r>
    </w:p>
    <w:p w:rsidR="008B7E39" w:rsidRPr="00C638CA" w:rsidRDefault="008B7E39" w:rsidP="00172DF2">
      <w:pPr>
        <w:pStyle w:val="NormalWeb"/>
        <w:shd w:val="clear" w:color="auto" w:fill="FFFFFF"/>
        <w:jc w:val="both"/>
        <w:rPr>
          <w:lang w:val="it-IT"/>
        </w:rPr>
      </w:pPr>
      <w:bookmarkStart w:id="112" w:name="2759050"/>
      <w:bookmarkEnd w:id="112"/>
      <w:r w:rsidRPr="00C638CA">
        <w:rPr>
          <w:rStyle w:val="rvts12"/>
          <w:lang w:val="it-IT"/>
        </w:rPr>
        <w:t>    - </w:t>
      </w:r>
      <w:r>
        <w:fldChar w:fldCharType="begin"/>
      </w:r>
      <w:r w:rsidRPr="00C638CA">
        <w:rPr>
          <w:lang w:val="it-IT"/>
        </w:rPr>
        <w:instrText xml:space="preserve"> HYPERLINK "javascript:OpenDocumentView(51522,%20872846);" </w:instrText>
      </w:r>
      <w:r>
        <w:fldChar w:fldCharType="separate"/>
      </w:r>
      <w:r w:rsidRPr="00C638CA">
        <w:rPr>
          <w:rStyle w:val="Hyperlink"/>
          <w:lang w:val="it-IT"/>
        </w:rPr>
        <w:t>art. 23</w:t>
      </w:r>
      <w:r>
        <w:fldChar w:fldCharType="end"/>
      </w:r>
      <w:r w:rsidRPr="00C638CA">
        <w:rPr>
          <w:rStyle w:val="rvts12"/>
          <w:lang w:val="it-IT"/>
        </w:rPr>
        <w:t> alin. (1) din Legea nr. 130/1996 privind contractul colectiv de muncă, republicată în Monitorul Oficial al României, Partea I, nr. 184 din 19 mai 1998, cu modificările şi completările ulterioare;</w:t>
      </w:r>
    </w:p>
    <w:p w:rsidR="008B7E39" w:rsidRPr="00C638CA" w:rsidRDefault="008B7E39" w:rsidP="00172DF2">
      <w:pPr>
        <w:pStyle w:val="NormalWeb"/>
        <w:shd w:val="clear" w:color="auto" w:fill="FFFFFF"/>
        <w:jc w:val="both"/>
        <w:rPr>
          <w:lang w:val="it-IT"/>
        </w:rPr>
      </w:pPr>
      <w:bookmarkStart w:id="113" w:name="2759051"/>
      <w:bookmarkEnd w:id="113"/>
      <w:r w:rsidRPr="00C638CA">
        <w:rPr>
          <w:rStyle w:val="rvts12"/>
          <w:lang w:val="it-IT"/>
        </w:rPr>
        <w:t>    - </w:t>
      </w:r>
      <w:r>
        <w:fldChar w:fldCharType="begin"/>
      </w:r>
      <w:r w:rsidRPr="00C638CA">
        <w:rPr>
          <w:lang w:val="it-IT"/>
        </w:rPr>
        <w:instrText xml:space="preserve"> HYPERLINK "javascript:OpenDocumentView(91492,%201737304);" </w:instrText>
      </w:r>
      <w:r>
        <w:fldChar w:fldCharType="separate"/>
      </w:r>
      <w:r w:rsidRPr="00C638CA">
        <w:rPr>
          <w:rStyle w:val="Hyperlink"/>
          <w:lang w:val="it-IT"/>
        </w:rPr>
        <w:t>art. 72</w:t>
      </w:r>
      <w:r>
        <w:fldChar w:fldCharType="end"/>
      </w:r>
      <w:r w:rsidRPr="00C638CA">
        <w:rPr>
          <w:rStyle w:val="rvts12"/>
          <w:lang w:val="it-IT"/>
        </w:rPr>
        <w:t> din Legea nr. 168/1999 privind soluţionarea conflictelor de muncă, publicată în Monitorul Oficial al României, Partea I, nr. 582 din 29 noiembrie 1999, cu modificările şi completările ulterioare.</w:t>
      </w:r>
    </w:p>
    <w:p w:rsidR="008B7E39" w:rsidRPr="00C638CA" w:rsidRDefault="008B7E39" w:rsidP="00172DF2">
      <w:pPr>
        <w:pStyle w:val="NormalWeb"/>
        <w:shd w:val="clear" w:color="auto" w:fill="FFFFFF"/>
        <w:jc w:val="both"/>
        <w:rPr>
          <w:lang w:val="it-IT"/>
        </w:rPr>
      </w:pPr>
      <w:bookmarkStart w:id="114" w:name="2758889"/>
      <w:bookmarkEnd w:id="114"/>
      <w:r w:rsidRPr="00C638CA">
        <w:rPr>
          <w:rStyle w:val="rvts8"/>
          <w:lang w:val="it-IT"/>
        </w:rPr>
        <w:t>    Art. IV</w:t>
      </w:r>
      <w:r w:rsidRPr="00C638CA">
        <w:rPr>
          <w:rStyle w:val="rvts7"/>
          <w:lang w:val="it-IT"/>
        </w:rPr>
        <w:t> - </w:t>
      </w:r>
      <w:r w:rsidRPr="00C638CA">
        <w:rPr>
          <w:rStyle w:val="rvts12"/>
          <w:lang w:val="it-IT"/>
        </w:rPr>
        <w:t>Prezenta lege intră în vigoare la 30 de zile de la data publicării în Monitorul Oficial al României, Partea I.</w:t>
      </w:r>
    </w:p>
    <w:p w:rsidR="008B7E39" w:rsidRPr="00C638CA" w:rsidRDefault="008B7E39" w:rsidP="00172DF2">
      <w:pPr>
        <w:pStyle w:val="NormalWeb"/>
        <w:shd w:val="clear" w:color="auto" w:fill="FFFFFF"/>
        <w:jc w:val="both"/>
        <w:rPr>
          <w:lang w:val="it-IT"/>
        </w:rPr>
      </w:pPr>
      <w:bookmarkStart w:id="115" w:name="2758890"/>
      <w:bookmarkEnd w:id="115"/>
      <w:r w:rsidRPr="00C638CA">
        <w:rPr>
          <w:rStyle w:val="rvts8"/>
          <w:lang w:val="it-IT"/>
        </w:rPr>
        <w:t>    Art. V</w:t>
      </w:r>
      <w:r w:rsidRPr="00C638CA">
        <w:rPr>
          <w:rStyle w:val="rvts7"/>
          <w:lang w:val="it-IT"/>
        </w:rPr>
        <w:t> - </w:t>
      </w:r>
      <w:r>
        <w:fldChar w:fldCharType="begin"/>
      </w:r>
      <w:r w:rsidRPr="00C638CA">
        <w:rPr>
          <w:lang w:val="it-IT"/>
        </w:rPr>
        <w:instrText xml:space="preserve"> HYPERLINK "javascript:OpenDocumentView(136350,%202467367);" </w:instrText>
      </w:r>
      <w:r>
        <w:fldChar w:fldCharType="separate"/>
      </w:r>
      <w:r w:rsidRPr="00C638CA">
        <w:rPr>
          <w:rStyle w:val="Hyperlink"/>
          <w:lang w:val="it-IT"/>
        </w:rPr>
        <w:t>Legea nr. 53/2003</w:t>
      </w:r>
      <w:r>
        <w:fldChar w:fldCharType="end"/>
      </w:r>
      <w:r w:rsidRPr="00C638CA">
        <w:rPr>
          <w:rStyle w:val="rvts12"/>
          <w:lang w:val="it-IT"/>
        </w:rPr>
        <w:t> - Codul muncii, publicată în Monitorul Oficial al României, Partea I, nr. 72 din 5 februarie 2003, cu modificările şi completările ulterioare, precum şi cu modificările şi completările aduse prin prezenta lege, se va republica în Monitorul Oficial al României, Partea I, dându-se textelor o nouă numerotare.</w:t>
      </w:r>
    </w:p>
    <w:p w:rsidR="008B7E39" w:rsidRPr="00C638CA" w:rsidRDefault="008B7E39" w:rsidP="00172DF2">
      <w:pPr>
        <w:pStyle w:val="NormalWeb"/>
        <w:shd w:val="clear" w:color="auto" w:fill="FFFFFF"/>
        <w:jc w:val="both"/>
        <w:rPr>
          <w:lang w:val="it-IT"/>
        </w:rPr>
      </w:pPr>
    </w:p>
    <w:p w:rsidR="008B7E39" w:rsidRDefault="008B7E39" w:rsidP="00172DF2">
      <w:pPr>
        <w:pStyle w:val="NormalWeb"/>
        <w:shd w:val="clear" w:color="auto" w:fill="FFFFFF"/>
        <w:jc w:val="both"/>
      </w:pPr>
      <w:bookmarkStart w:id="116" w:name="2759003"/>
      <w:bookmarkEnd w:id="116"/>
      <w:r w:rsidRPr="00C638CA">
        <w:rPr>
          <w:rStyle w:val="rvts12"/>
          <w:lang w:val="it-IT"/>
        </w:rPr>
        <w:t>    </w:t>
      </w:r>
      <w:proofErr w:type="spellStart"/>
      <w:proofErr w:type="gramStart"/>
      <w:r>
        <w:rPr>
          <w:rStyle w:val="rvts15"/>
        </w:rPr>
        <w:t>Această</w:t>
      </w:r>
      <w:proofErr w:type="spellEnd"/>
      <w:r>
        <w:rPr>
          <w:rStyle w:val="rvts15"/>
        </w:rPr>
        <w:t xml:space="preserve"> </w:t>
      </w:r>
      <w:proofErr w:type="spellStart"/>
      <w:r>
        <w:rPr>
          <w:rStyle w:val="rvts15"/>
        </w:rPr>
        <w:t>lege</w:t>
      </w:r>
      <w:proofErr w:type="spellEnd"/>
      <w:r>
        <w:rPr>
          <w:rStyle w:val="rvts15"/>
        </w:rPr>
        <w:t xml:space="preserve"> a </w:t>
      </w:r>
      <w:proofErr w:type="spellStart"/>
      <w:r>
        <w:rPr>
          <w:rStyle w:val="rvts15"/>
        </w:rPr>
        <w:t>fost</w:t>
      </w:r>
      <w:proofErr w:type="spellEnd"/>
      <w:r>
        <w:rPr>
          <w:rStyle w:val="rvts15"/>
        </w:rPr>
        <w:t xml:space="preserve"> </w:t>
      </w:r>
      <w:proofErr w:type="spellStart"/>
      <w:r>
        <w:rPr>
          <w:rStyle w:val="rvts15"/>
        </w:rPr>
        <w:t>adoptată</w:t>
      </w:r>
      <w:proofErr w:type="spellEnd"/>
      <w:r>
        <w:rPr>
          <w:rStyle w:val="rvts15"/>
        </w:rPr>
        <w:t xml:space="preserve"> </w:t>
      </w:r>
      <w:proofErr w:type="spellStart"/>
      <w:r>
        <w:rPr>
          <w:rStyle w:val="rvts15"/>
        </w:rPr>
        <w:t>în</w:t>
      </w:r>
      <w:proofErr w:type="spellEnd"/>
      <w:r>
        <w:rPr>
          <w:rStyle w:val="rvts15"/>
        </w:rPr>
        <w:t xml:space="preserve"> </w:t>
      </w:r>
      <w:proofErr w:type="spellStart"/>
      <w:r>
        <w:rPr>
          <w:rStyle w:val="rvts15"/>
        </w:rPr>
        <w:t>temeiul</w:t>
      </w:r>
      <w:proofErr w:type="spellEnd"/>
      <w:r>
        <w:rPr>
          <w:rStyle w:val="rvts15"/>
        </w:rPr>
        <w:t xml:space="preserve"> </w:t>
      </w:r>
      <w:proofErr w:type="spellStart"/>
      <w:r>
        <w:rPr>
          <w:rStyle w:val="rvts15"/>
        </w:rPr>
        <w:t>prevederilor</w:t>
      </w:r>
      <w:proofErr w:type="spellEnd"/>
      <w:r>
        <w:rPr>
          <w:rStyle w:val="rvts15"/>
        </w:rPr>
        <w:t xml:space="preserve"> art.</w:t>
      </w:r>
      <w:proofErr w:type="gramEnd"/>
      <w:r>
        <w:rPr>
          <w:rStyle w:val="rvts15"/>
        </w:rPr>
        <w:t xml:space="preserve"> </w:t>
      </w:r>
      <w:proofErr w:type="gramStart"/>
      <w:r>
        <w:rPr>
          <w:rStyle w:val="rvts15"/>
        </w:rPr>
        <w:t xml:space="preserve">114 </w:t>
      </w:r>
      <w:proofErr w:type="spellStart"/>
      <w:r>
        <w:rPr>
          <w:rStyle w:val="rvts15"/>
        </w:rPr>
        <w:t>alin</w:t>
      </w:r>
      <w:proofErr w:type="spellEnd"/>
      <w:r>
        <w:rPr>
          <w:rStyle w:val="rvts15"/>
        </w:rPr>
        <w:t>.</w:t>
      </w:r>
      <w:proofErr w:type="gramEnd"/>
      <w:r>
        <w:rPr>
          <w:rStyle w:val="rvts15"/>
        </w:rPr>
        <w:t xml:space="preserve"> (3) </w:t>
      </w:r>
      <w:proofErr w:type="gramStart"/>
      <w:r>
        <w:rPr>
          <w:rStyle w:val="rvts15"/>
        </w:rPr>
        <w:t>din</w:t>
      </w:r>
      <w:proofErr w:type="gramEnd"/>
      <w:r>
        <w:rPr>
          <w:rStyle w:val="rvts15"/>
        </w:rPr>
        <w:t xml:space="preserve"> </w:t>
      </w:r>
      <w:proofErr w:type="spellStart"/>
      <w:r>
        <w:rPr>
          <w:rStyle w:val="rvts15"/>
        </w:rPr>
        <w:t>Constituţia</w:t>
      </w:r>
      <w:proofErr w:type="spellEnd"/>
      <w:r>
        <w:rPr>
          <w:rStyle w:val="rvts15"/>
        </w:rPr>
        <w:t xml:space="preserve"> </w:t>
      </w:r>
      <w:proofErr w:type="spellStart"/>
      <w:r>
        <w:rPr>
          <w:rStyle w:val="rvts15"/>
        </w:rPr>
        <w:t>României</w:t>
      </w:r>
      <w:proofErr w:type="spellEnd"/>
      <w:r>
        <w:rPr>
          <w:rStyle w:val="rvts15"/>
        </w:rPr>
        <w:t xml:space="preserve">, </w:t>
      </w:r>
      <w:proofErr w:type="spellStart"/>
      <w:r>
        <w:rPr>
          <w:rStyle w:val="rvts15"/>
        </w:rPr>
        <w:t>republicată</w:t>
      </w:r>
      <w:proofErr w:type="spellEnd"/>
      <w:r>
        <w:rPr>
          <w:rStyle w:val="rvts15"/>
        </w:rPr>
        <w:t xml:space="preserve">, </w:t>
      </w:r>
      <w:proofErr w:type="spellStart"/>
      <w:r>
        <w:rPr>
          <w:rStyle w:val="rvts15"/>
        </w:rPr>
        <w:t>în</w:t>
      </w:r>
      <w:proofErr w:type="spellEnd"/>
      <w:r>
        <w:rPr>
          <w:rStyle w:val="rvts15"/>
        </w:rPr>
        <w:t xml:space="preserve"> </w:t>
      </w:r>
      <w:proofErr w:type="spellStart"/>
      <w:r>
        <w:rPr>
          <w:rStyle w:val="rvts15"/>
        </w:rPr>
        <w:t>urma</w:t>
      </w:r>
      <w:proofErr w:type="spellEnd"/>
      <w:r>
        <w:rPr>
          <w:rStyle w:val="rvts15"/>
        </w:rPr>
        <w:t xml:space="preserve"> </w:t>
      </w:r>
      <w:proofErr w:type="spellStart"/>
      <w:r>
        <w:rPr>
          <w:rStyle w:val="rvts15"/>
        </w:rPr>
        <w:t>angajării</w:t>
      </w:r>
      <w:proofErr w:type="spellEnd"/>
      <w:r>
        <w:rPr>
          <w:rStyle w:val="rvts15"/>
        </w:rPr>
        <w:t xml:space="preserve"> </w:t>
      </w:r>
      <w:proofErr w:type="spellStart"/>
      <w:r>
        <w:rPr>
          <w:rStyle w:val="rvts15"/>
        </w:rPr>
        <w:t>răspunderii</w:t>
      </w:r>
      <w:proofErr w:type="spellEnd"/>
      <w:r>
        <w:rPr>
          <w:rStyle w:val="rvts15"/>
        </w:rPr>
        <w:t xml:space="preserve"> </w:t>
      </w:r>
      <w:proofErr w:type="spellStart"/>
      <w:r>
        <w:rPr>
          <w:rStyle w:val="rvts15"/>
        </w:rPr>
        <w:t>Guvernului</w:t>
      </w:r>
      <w:proofErr w:type="spellEnd"/>
      <w:r>
        <w:rPr>
          <w:rStyle w:val="rvts15"/>
        </w:rPr>
        <w:t xml:space="preserve"> </w:t>
      </w:r>
      <w:proofErr w:type="spellStart"/>
      <w:r>
        <w:rPr>
          <w:rStyle w:val="rvts15"/>
        </w:rPr>
        <w:t>în</w:t>
      </w:r>
      <w:proofErr w:type="spellEnd"/>
      <w:r>
        <w:rPr>
          <w:rStyle w:val="rvts15"/>
        </w:rPr>
        <w:t xml:space="preserve"> </w:t>
      </w:r>
      <w:proofErr w:type="spellStart"/>
      <w:r>
        <w:rPr>
          <w:rStyle w:val="rvts15"/>
        </w:rPr>
        <w:t>faţa</w:t>
      </w:r>
      <w:proofErr w:type="spellEnd"/>
      <w:r>
        <w:rPr>
          <w:rStyle w:val="rvts15"/>
        </w:rPr>
        <w:t xml:space="preserve"> </w:t>
      </w:r>
      <w:proofErr w:type="spellStart"/>
      <w:r>
        <w:rPr>
          <w:rStyle w:val="rvts15"/>
        </w:rPr>
        <w:t>Camerei</w:t>
      </w:r>
      <w:proofErr w:type="spellEnd"/>
      <w:r>
        <w:rPr>
          <w:rStyle w:val="rvts15"/>
        </w:rPr>
        <w:t xml:space="preserve"> </w:t>
      </w:r>
      <w:proofErr w:type="spellStart"/>
      <w:r>
        <w:rPr>
          <w:rStyle w:val="rvts15"/>
        </w:rPr>
        <w:t>Deputaţilor</w:t>
      </w:r>
      <w:proofErr w:type="spellEnd"/>
      <w:r>
        <w:rPr>
          <w:rStyle w:val="rvts15"/>
        </w:rPr>
        <w:t xml:space="preserve"> </w:t>
      </w:r>
      <w:proofErr w:type="spellStart"/>
      <w:r>
        <w:rPr>
          <w:rStyle w:val="rvts15"/>
        </w:rPr>
        <w:t>şi</w:t>
      </w:r>
      <w:proofErr w:type="spellEnd"/>
      <w:r>
        <w:rPr>
          <w:rStyle w:val="rvts15"/>
        </w:rPr>
        <w:t xml:space="preserve"> a </w:t>
      </w:r>
      <w:proofErr w:type="spellStart"/>
      <w:r>
        <w:rPr>
          <w:rStyle w:val="rvts15"/>
        </w:rPr>
        <w:t>Senatului</w:t>
      </w:r>
      <w:proofErr w:type="spellEnd"/>
      <w:r>
        <w:rPr>
          <w:rStyle w:val="rvts15"/>
        </w:rPr>
        <w:t xml:space="preserve">, </w:t>
      </w:r>
      <w:proofErr w:type="spellStart"/>
      <w:r>
        <w:rPr>
          <w:rStyle w:val="rvts15"/>
        </w:rPr>
        <w:t>în</w:t>
      </w:r>
      <w:proofErr w:type="spellEnd"/>
      <w:r>
        <w:rPr>
          <w:rStyle w:val="rvts15"/>
        </w:rPr>
        <w:t xml:space="preserve"> </w:t>
      </w:r>
      <w:proofErr w:type="spellStart"/>
      <w:r>
        <w:rPr>
          <w:rStyle w:val="rvts15"/>
        </w:rPr>
        <w:t>şedinţa</w:t>
      </w:r>
      <w:proofErr w:type="spellEnd"/>
      <w:r>
        <w:rPr>
          <w:rStyle w:val="rvts15"/>
        </w:rPr>
        <w:t xml:space="preserve"> </w:t>
      </w:r>
      <w:proofErr w:type="spellStart"/>
      <w:r>
        <w:rPr>
          <w:rStyle w:val="rvts15"/>
        </w:rPr>
        <w:t>comună</w:t>
      </w:r>
      <w:proofErr w:type="spellEnd"/>
      <w:r>
        <w:rPr>
          <w:rStyle w:val="rvts15"/>
        </w:rPr>
        <w:t xml:space="preserve"> din 8 </w:t>
      </w:r>
      <w:proofErr w:type="spellStart"/>
      <w:r>
        <w:rPr>
          <w:rStyle w:val="rvts15"/>
        </w:rPr>
        <w:t>martie</w:t>
      </w:r>
      <w:proofErr w:type="spellEnd"/>
      <w:r>
        <w:rPr>
          <w:rStyle w:val="rvts15"/>
        </w:rPr>
        <w:t xml:space="preserve"> 2011.</w:t>
      </w:r>
    </w:p>
    <w:p w:rsidR="008B7E39" w:rsidRDefault="008B7E39" w:rsidP="00172DF2">
      <w:pPr>
        <w:pStyle w:val="NormalWeb"/>
        <w:shd w:val="clear" w:color="auto" w:fill="FFFFFF"/>
        <w:jc w:val="both"/>
      </w:pPr>
    </w:p>
    <w:p w:rsidR="008B7E39" w:rsidRPr="00C638CA" w:rsidRDefault="008B7E39" w:rsidP="00172DF2">
      <w:pPr>
        <w:pStyle w:val="rvps1"/>
        <w:shd w:val="clear" w:color="auto" w:fill="FFFFFF"/>
        <w:jc w:val="both"/>
        <w:rPr>
          <w:lang w:val="pt-BR"/>
        </w:rPr>
      </w:pPr>
      <w:r w:rsidRPr="00C638CA">
        <w:rPr>
          <w:rStyle w:val="rvts12"/>
          <w:lang w:val="pt-BR"/>
        </w:rPr>
        <w:t>PREŞEDINTELE CAMEREI DEPUTAŢILOR</w:t>
      </w:r>
    </w:p>
    <w:p w:rsidR="008B7E39" w:rsidRPr="00C638CA" w:rsidRDefault="008B7E39" w:rsidP="00172DF2">
      <w:pPr>
        <w:pStyle w:val="rvps1"/>
        <w:shd w:val="clear" w:color="auto" w:fill="FFFFFF"/>
        <w:jc w:val="both"/>
        <w:rPr>
          <w:lang w:val="pt-BR"/>
        </w:rPr>
      </w:pPr>
      <w:r w:rsidRPr="00C638CA">
        <w:rPr>
          <w:rStyle w:val="rvts11"/>
          <w:lang w:val="pt-BR"/>
        </w:rPr>
        <w:t>ROBERTA ALMA ANASTASE</w:t>
      </w:r>
    </w:p>
    <w:p w:rsidR="008B7E39" w:rsidRPr="00C638CA" w:rsidRDefault="008B7E39" w:rsidP="00172DF2">
      <w:pPr>
        <w:pStyle w:val="rvps1"/>
        <w:shd w:val="clear" w:color="auto" w:fill="FFFFFF"/>
        <w:jc w:val="both"/>
        <w:rPr>
          <w:lang w:val="pt-BR"/>
        </w:rPr>
      </w:pPr>
    </w:p>
    <w:p w:rsidR="008B7E39" w:rsidRPr="00C638CA" w:rsidRDefault="008B7E39" w:rsidP="00172DF2">
      <w:pPr>
        <w:pStyle w:val="rvps1"/>
        <w:shd w:val="clear" w:color="auto" w:fill="FFFFFF"/>
        <w:jc w:val="both"/>
        <w:rPr>
          <w:lang w:val="it-IT"/>
        </w:rPr>
      </w:pPr>
      <w:r w:rsidRPr="00C638CA">
        <w:rPr>
          <w:rStyle w:val="rvts12"/>
          <w:lang w:val="it-IT"/>
        </w:rPr>
        <w:t>PREŞEDINTELE SENATULUI</w:t>
      </w:r>
    </w:p>
    <w:p w:rsidR="008B7E39" w:rsidRPr="00C638CA" w:rsidRDefault="008B7E39" w:rsidP="00172DF2">
      <w:pPr>
        <w:pStyle w:val="rvps2"/>
        <w:shd w:val="clear" w:color="auto" w:fill="FFFFFF"/>
        <w:jc w:val="both"/>
        <w:rPr>
          <w:lang w:val="it-IT"/>
        </w:rPr>
      </w:pPr>
      <w:r w:rsidRPr="00C638CA">
        <w:rPr>
          <w:rStyle w:val="rvts11"/>
          <w:lang w:val="it-IT"/>
        </w:rPr>
        <w:t>MIRCEA-DAN GEOANĂ</w:t>
      </w:r>
    </w:p>
    <w:p w:rsidR="008B7E39" w:rsidRPr="00C638CA" w:rsidRDefault="008B7E39" w:rsidP="00172DF2">
      <w:pPr>
        <w:pStyle w:val="rvps2"/>
        <w:shd w:val="clear" w:color="auto" w:fill="FFFFFF"/>
        <w:jc w:val="both"/>
        <w:rPr>
          <w:lang w:val="it-IT"/>
        </w:rPr>
      </w:pPr>
      <w:r w:rsidRPr="00C638CA">
        <w:rPr>
          <w:rStyle w:val="rvts7"/>
          <w:lang w:val="it-IT"/>
        </w:rPr>
        <w:t>_____________</w:t>
      </w:r>
    </w:p>
    <w:p w:rsidR="00FB090B" w:rsidRPr="00C638CA" w:rsidRDefault="00FB090B" w:rsidP="00172DF2">
      <w:pPr>
        <w:jc w:val="both"/>
        <w:rPr>
          <w:lang w:val="it-IT"/>
        </w:rPr>
      </w:pPr>
    </w:p>
    <w:sectPr w:rsidR="00FB090B" w:rsidRPr="00C638CA" w:rsidSect="00172DF2">
      <w:pgSz w:w="11909" w:h="16834" w:code="9"/>
      <w:pgMar w:top="1296" w:right="1296" w:bottom="1296"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8B7E39"/>
    <w:rsid w:val="00172DF2"/>
    <w:rsid w:val="001750A5"/>
    <w:rsid w:val="006B17B2"/>
    <w:rsid w:val="008B7E39"/>
    <w:rsid w:val="00962858"/>
    <w:rsid w:val="00C638CA"/>
    <w:rsid w:val="00D06FF7"/>
    <w:rsid w:val="00FB0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B7E39"/>
    <w:rPr>
      <w:color w:val="0000FF"/>
      <w:u w:val="single"/>
    </w:rPr>
  </w:style>
  <w:style w:type="character" w:customStyle="1" w:styleId="rvts6">
    <w:name w:val="rvts6"/>
    <w:basedOn w:val="DefaultParagraphFont"/>
    <w:rsid w:val="008B7E39"/>
    <w:rPr>
      <w:b/>
      <w:bCs/>
    </w:rPr>
  </w:style>
  <w:style w:type="character" w:customStyle="1" w:styleId="rvts7">
    <w:name w:val="rvts7"/>
    <w:basedOn w:val="DefaultParagraphFont"/>
    <w:rsid w:val="008B7E39"/>
    <w:rPr>
      <w:rFonts w:ascii="Times New Roman" w:hAnsi="Times New Roman" w:cs="Times New Roman" w:hint="default"/>
      <w:sz w:val="24"/>
      <w:szCs w:val="24"/>
    </w:rPr>
  </w:style>
  <w:style w:type="character" w:customStyle="1" w:styleId="rvts8">
    <w:name w:val="rvts8"/>
    <w:basedOn w:val="DefaultParagraphFont"/>
    <w:rsid w:val="008B7E39"/>
    <w:rPr>
      <w:rFonts w:ascii="Times New Roman" w:hAnsi="Times New Roman" w:cs="Times New Roman" w:hint="default"/>
      <w:b/>
      <w:bCs/>
      <w:sz w:val="24"/>
      <w:szCs w:val="24"/>
    </w:rPr>
  </w:style>
  <w:style w:type="character" w:customStyle="1" w:styleId="rvts10">
    <w:name w:val="rvts10"/>
    <w:basedOn w:val="DefaultParagraphFont"/>
    <w:rsid w:val="008B7E39"/>
    <w:rPr>
      <w:b/>
      <w:bCs/>
      <w:color w:val="000000"/>
    </w:rPr>
  </w:style>
  <w:style w:type="character" w:customStyle="1" w:styleId="rvts11">
    <w:name w:val="rvts11"/>
    <w:basedOn w:val="DefaultParagraphFont"/>
    <w:rsid w:val="008B7E39"/>
    <w:rPr>
      <w:rFonts w:ascii="Times New Roman" w:hAnsi="Times New Roman" w:cs="Times New Roman" w:hint="default"/>
      <w:b/>
      <w:bCs/>
      <w:color w:val="000000"/>
      <w:sz w:val="24"/>
      <w:szCs w:val="24"/>
    </w:rPr>
  </w:style>
  <w:style w:type="character" w:customStyle="1" w:styleId="rvts12">
    <w:name w:val="rvts12"/>
    <w:basedOn w:val="DefaultParagraphFont"/>
    <w:rsid w:val="008B7E39"/>
    <w:rPr>
      <w:rFonts w:ascii="Times New Roman" w:hAnsi="Times New Roman" w:cs="Times New Roman" w:hint="default"/>
      <w:color w:val="000000"/>
      <w:sz w:val="24"/>
      <w:szCs w:val="24"/>
    </w:rPr>
  </w:style>
  <w:style w:type="character" w:customStyle="1" w:styleId="rvts13">
    <w:name w:val="rvts13"/>
    <w:basedOn w:val="DefaultParagraphFont"/>
    <w:rsid w:val="008B7E39"/>
    <w:rPr>
      <w:rFonts w:ascii="Times New Roman" w:hAnsi="Times New Roman" w:cs="Times New Roman" w:hint="default"/>
      <w:b/>
      <w:bCs/>
      <w:color w:val="000000"/>
      <w:sz w:val="16"/>
      <w:szCs w:val="16"/>
      <w:vertAlign w:val="superscript"/>
    </w:rPr>
  </w:style>
  <w:style w:type="character" w:customStyle="1" w:styleId="rvts14">
    <w:name w:val="rvts14"/>
    <w:basedOn w:val="DefaultParagraphFont"/>
    <w:rsid w:val="008B7E39"/>
    <w:rPr>
      <w:rFonts w:ascii="Times New Roman" w:hAnsi="Times New Roman" w:cs="Times New Roman" w:hint="default"/>
      <w:color w:val="000000"/>
      <w:sz w:val="16"/>
      <w:szCs w:val="16"/>
      <w:vertAlign w:val="superscript"/>
    </w:rPr>
  </w:style>
  <w:style w:type="character" w:customStyle="1" w:styleId="rvts15">
    <w:name w:val="rvts15"/>
    <w:basedOn w:val="DefaultParagraphFont"/>
    <w:rsid w:val="008B7E39"/>
    <w:rPr>
      <w:rFonts w:ascii="Times New Roman" w:hAnsi="Times New Roman" w:cs="Times New Roman" w:hint="default"/>
      <w:b/>
      <w:bCs/>
      <w:i/>
      <w:iCs/>
      <w:color w:val="000000"/>
      <w:sz w:val="24"/>
      <w:szCs w:val="24"/>
    </w:rPr>
  </w:style>
  <w:style w:type="paragraph" w:styleId="NormalWeb">
    <w:name w:val="Normal (Web)"/>
    <w:basedOn w:val="Normal"/>
    <w:rsid w:val="008B7E39"/>
  </w:style>
  <w:style w:type="paragraph" w:customStyle="1" w:styleId="rvps1">
    <w:name w:val="rvps1"/>
    <w:basedOn w:val="Normal"/>
    <w:rsid w:val="008B7E39"/>
    <w:pPr>
      <w:jc w:val="center"/>
    </w:pPr>
  </w:style>
  <w:style w:type="paragraph" w:customStyle="1" w:styleId="rvps2">
    <w:name w:val="rvps2"/>
    <w:basedOn w:val="Normal"/>
    <w:rsid w:val="008B7E39"/>
    <w:pPr>
      <w:jc w:val="center"/>
    </w:pPr>
  </w:style>
</w:styles>
</file>

<file path=word/webSettings.xml><?xml version="1.0" encoding="utf-8"?>
<w:webSettings xmlns:r="http://schemas.openxmlformats.org/officeDocument/2006/relationships" xmlns:w="http://schemas.openxmlformats.org/wordprocessingml/2006/main">
  <w:divs>
    <w:div w:id="921062899">
      <w:bodyDiv w:val="1"/>
      <w:marLeft w:val="0"/>
      <w:marRight w:val="0"/>
      <w:marTop w:val="0"/>
      <w:marBottom w:val="0"/>
      <w:divBdr>
        <w:top w:val="none" w:sz="0" w:space="0" w:color="auto"/>
        <w:left w:val="none" w:sz="0" w:space="0" w:color="auto"/>
        <w:bottom w:val="none" w:sz="0" w:space="0" w:color="auto"/>
        <w:right w:val="none" w:sz="0" w:space="0" w:color="auto"/>
      </w:divBdr>
      <w:divsChild>
        <w:div w:id="519969482">
          <w:marLeft w:val="0"/>
          <w:marRight w:val="0"/>
          <w:marTop w:val="0"/>
          <w:marBottom w:val="0"/>
          <w:divBdr>
            <w:top w:val="none" w:sz="0" w:space="0" w:color="auto"/>
            <w:left w:val="none" w:sz="0" w:space="0" w:color="auto"/>
            <w:bottom w:val="none" w:sz="0" w:space="0" w:color="auto"/>
            <w:right w:val="none" w:sz="0" w:space="0" w:color="auto"/>
          </w:divBdr>
          <w:divsChild>
            <w:div w:id="1230415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OpenDocumentView(136350,%202467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7170</Words>
  <Characters>40869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Parlamentul României</vt:lpstr>
    </vt:vector>
  </TitlesOfParts>
  <Company>brom</Company>
  <LinksUpToDate>false</LinksUpToDate>
  <CharactersWithSpaces>47944</CharactersWithSpaces>
  <SharedDoc>false</SharedDoc>
  <HLinks>
    <vt:vector size="24" baseType="variant">
      <vt:variant>
        <vt:i4>4653122</vt:i4>
      </vt:variant>
      <vt:variant>
        <vt:i4>9</vt:i4>
      </vt:variant>
      <vt:variant>
        <vt:i4>0</vt:i4>
      </vt:variant>
      <vt:variant>
        <vt:i4>5</vt:i4>
      </vt:variant>
      <vt:variant>
        <vt:lpwstr>javascript:OpenDocumentView(136350, 2467367);</vt:lpwstr>
      </vt:variant>
      <vt:variant>
        <vt:lpwstr/>
      </vt:variant>
      <vt:variant>
        <vt:i4>5308506</vt:i4>
      </vt:variant>
      <vt:variant>
        <vt:i4>6</vt:i4>
      </vt:variant>
      <vt:variant>
        <vt:i4>0</vt:i4>
      </vt:variant>
      <vt:variant>
        <vt:i4>5</vt:i4>
      </vt:variant>
      <vt:variant>
        <vt:lpwstr>javascript:OpenDocumentView(91492, 1737304);</vt:lpwstr>
      </vt:variant>
      <vt:variant>
        <vt:lpwstr/>
      </vt:variant>
      <vt:variant>
        <vt:i4>7536759</vt:i4>
      </vt:variant>
      <vt:variant>
        <vt:i4>3</vt:i4>
      </vt:variant>
      <vt:variant>
        <vt:i4>0</vt:i4>
      </vt:variant>
      <vt:variant>
        <vt:i4>5</vt:i4>
      </vt:variant>
      <vt:variant>
        <vt:lpwstr>javascript:OpenDocumentView(51522, 872846);</vt:lpwstr>
      </vt:variant>
      <vt:variant>
        <vt:lpwstr/>
      </vt:variant>
      <vt:variant>
        <vt:i4>4653122</vt:i4>
      </vt:variant>
      <vt:variant>
        <vt:i4>0</vt:i4>
      </vt:variant>
      <vt:variant>
        <vt:i4>0</vt:i4>
      </vt:variant>
      <vt:variant>
        <vt:i4>5</vt:i4>
      </vt:variant>
      <vt:variant>
        <vt:lpwstr>javascript:OpenDocumentView(136350, 2467367);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Parlamentul României</dc:title>
  <dc:subject/>
  <dc:creator>ispa0597</dc:creator>
  <cp:keywords/>
  <dc:description/>
  <cp:lastModifiedBy>FS</cp:lastModifiedBy>
  <cp:revision>3</cp:revision>
  <dcterms:created xsi:type="dcterms:W3CDTF">2012-11-04T06:53:00Z</dcterms:created>
  <dcterms:modified xsi:type="dcterms:W3CDTF">2012-11-04T06:54:00Z</dcterms:modified>
</cp:coreProperties>
</file>